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2B5C" w14:textId="77777777" w:rsidR="00E35F2D" w:rsidRDefault="00E35F2D" w:rsidP="00E35F2D">
      <w:pPr>
        <w:spacing w:after="0"/>
        <w:ind w:left="284" w:right="-143"/>
        <w:rPr>
          <w:rFonts w:ascii="Book Antiqua" w:hAnsi="Book Antiqua" w:cs="Arial"/>
          <w:b/>
          <w:spacing w:val="88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DB960E" wp14:editId="601858A6">
            <wp:simplePos x="0" y="0"/>
            <wp:positionH relativeFrom="column">
              <wp:posOffset>146685</wp:posOffset>
            </wp:positionH>
            <wp:positionV relativeFrom="paragraph">
              <wp:posOffset>66675</wp:posOffset>
            </wp:positionV>
            <wp:extent cx="682625" cy="417195"/>
            <wp:effectExtent l="0" t="0" r="3175" b="1905"/>
            <wp:wrapNone/>
            <wp:docPr id="17" name="Рисунок 17" descr="Технологии машиносторое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хнологии машиностороения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Arial"/>
          <w:b/>
          <w:spacing w:val="88"/>
          <w:sz w:val="36"/>
          <w:szCs w:val="36"/>
        </w:rPr>
        <w:t xml:space="preserve">        АКЦИОНЕРНОЕ ОБЩЕСТВО</w:t>
      </w:r>
    </w:p>
    <w:p w14:paraId="58812D6E" w14:textId="77777777" w:rsidR="00E35F2D" w:rsidRDefault="00E35F2D" w:rsidP="00E35F2D">
      <w:pPr>
        <w:spacing w:after="0"/>
        <w:ind w:left="284" w:right="140"/>
        <w:jc w:val="center"/>
        <w:rPr>
          <w:rFonts w:ascii="Book Antiqua" w:hAnsi="Book Antiqua" w:cs="Arial"/>
          <w:b/>
          <w:spacing w:val="88"/>
          <w:sz w:val="20"/>
          <w:szCs w:val="20"/>
        </w:rPr>
      </w:pPr>
      <w:r>
        <w:rPr>
          <w:rFonts w:ascii="Book Antiqua" w:hAnsi="Book Antiqua" w:cs="Arial"/>
          <w:b/>
          <w:spacing w:val="88"/>
          <w:sz w:val="32"/>
          <w:szCs w:val="32"/>
        </w:rPr>
        <w:t>«Технологии машиностроения»</w:t>
      </w:r>
    </w:p>
    <w:p w14:paraId="6EB8B9F6" w14:textId="77777777" w:rsidR="00E35F2D" w:rsidRPr="00287267" w:rsidRDefault="00E35F2D" w:rsidP="00E35F2D">
      <w:pPr>
        <w:spacing w:after="0"/>
        <w:ind w:right="140"/>
        <w:jc w:val="center"/>
        <w:rPr>
          <w:rFonts w:ascii="Times New Roman" w:hAnsi="Times New Roman" w:cs="Times New Roman"/>
          <w:b/>
          <w:spacing w:val="88"/>
        </w:rPr>
      </w:pPr>
    </w:p>
    <w:p w14:paraId="3FC30CE0" w14:textId="77777777" w:rsidR="00E35F2D" w:rsidRPr="00287267" w:rsidRDefault="00E35F2D" w:rsidP="00E35F2D">
      <w:pPr>
        <w:pBdr>
          <w:bottom w:val="single" w:sz="12" w:space="1" w:color="auto"/>
        </w:pBdr>
        <w:spacing w:after="0"/>
        <w:ind w:right="-143"/>
        <w:jc w:val="center"/>
        <w:rPr>
          <w:rFonts w:ascii="Times New Roman" w:hAnsi="Times New Roman" w:cs="Times New Roman"/>
        </w:rPr>
      </w:pPr>
      <w:r w:rsidRPr="00287267">
        <w:rPr>
          <w:rFonts w:ascii="Times New Roman" w:hAnsi="Times New Roman" w:cs="Times New Roman"/>
        </w:rPr>
        <w:t>ул. Молодогвардейцев, д. 26, г. Салават, Республика Башкортостан, Российская Федерация, 453256</w:t>
      </w:r>
    </w:p>
    <w:p w14:paraId="38D1C69E" w14:textId="77777777" w:rsidR="00E35F2D" w:rsidRPr="00287267" w:rsidRDefault="00E35F2D" w:rsidP="00E35F2D">
      <w:pPr>
        <w:pBdr>
          <w:bottom w:val="single" w:sz="12" w:space="1" w:color="auto"/>
        </w:pBdr>
        <w:spacing w:after="0"/>
        <w:ind w:right="-143"/>
        <w:jc w:val="center"/>
        <w:rPr>
          <w:rFonts w:ascii="Times New Roman" w:hAnsi="Times New Roman" w:cs="Times New Roman"/>
          <w:lang w:val="en-US"/>
        </w:rPr>
      </w:pPr>
      <w:r w:rsidRPr="00287267">
        <w:rPr>
          <w:rFonts w:ascii="Times New Roman" w:hAnsi="Times New Roman" w:cs="Times New Roman"/>
        </w:rPr>
        <w:t>тел</w:t>
      </w:r>
      <w:r w:rsidRPr="00287267">
        <w:rPr>
          <w:rFonts w:ascii="Times New Roman" w:hAnsi="Times New Roman" w:cs="Times New Roman"/>
          <w:lang w:val="en-US"/>
        </w:rPr>
        <w:t xml:space="preserve">: (3476) 37-76-05, e-mail: info@ao-tm.ru </w:t>
      </w:r>
    </w:p>
    <w:p w14:paraId="62BD5BAF" w14:textId="77777777" w:rsidR="00E35F2D" w:rsidRPr="00287267" w:rsidRDefault="00E35F2D" w:rsidP="00E35F2D">
      <w:pPr>
        <w:pBdr>
          <w:bottom w:val="single" w:sz="12" w:space="1" w:color="auto"/>
        </w:pBdr>
        <w:spacing w:after="0"/>
        <w:ind w:right="-143"/>
        <w:jc w:val="center"/>
        <w:rPr>
          <w:rFonts w:ascii="Times New Roman" w:hAnsi="Times New Roman" w:cs="Times New Roman"/>
        </w:rPr>
      </w:pPr>
      <w:r w:rsidRPr="00287267">
        <w:rPr>
          <w:rFonts w:ascii="Times New Roman" w:hAnsi="Times New Roman" w:cs="Times New Roman"/>
        </w:rPr>
        <w:t>ОКПО 09241886, ОГРН 1170280016060, ИНН/КПП: 0266053674/026601001</w:t>
      </w:r>
    </w:p>
    <w:p w14:paraId="2FE13119" w14:textId="77777777" w:rsidR="005342AC" w:rsidRDefault="005342AC" w:rsidP="003F3E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401C3" w14:textId="01CAFFCD" w:rsidR="00C3694F" w:rsidRDefault="00D73DC7" w:rsidP="003F3E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3944686"/>
      <w:r>
        <w:rPr>
          <w:rFonts w:ascii="Times New Roman" w:hAnsi="Times New Roman" w:cs="Times New Roman"/>
          <w:b/>
          <w:bCs/>
          <w:sz w:val="28"/>
          <w:szCs w:val="28"/>
        </w:rPr>
        <w:t>ОПРОСНОЙ ЛИСТ НА</w:t>
      </w:r>
      <w:r w:rsidRPr="00D73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5A6956">
        <w:rPr>
          <w:rFonts w:ascii="Times New Roman" w:hAnsi="Times New Roman" w:cs="Times New Roman"/>
          <w:b/>
          <w:bCs/>
          <w:sz w:val="28"/>
          <w:szCs w:val="28"/>
        </w:rPr>
        <w:t>АППАРАТ ОЧИСТКИ ГАЗА</w:t>
      </w:r>
    </w:p>
    <w:p w14:paraId="22596DFC" w14:textId="77777777" w:rsidR="00D73DC7" w:rsidRDefault="00D73DC7" w:rsidP="00C67BF8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_________________________________________________________________________</w:t>
      </w:r>
    </w:p>
    <w:p w14:paraId="5BDD2BD2" w14:textId="77777777" w:rsidR="00D73DC7" w:rsidRPr="00A020F3" w:rsidRDefault="00D73DC7" w:rsidP="00D73DC7">
      <w:pPr>
        <w:jc w:val="center"/>
        <w:rPr>
          <w:rFonts w:ascii="Times New Roman" w:hAnsi="Times New Roman" w:cs="Times New Roman"/>
          <w:sz w:val="18"/>
          <w:szCs w:val="18"/>
        </w:rPr>
      </w:pPr>
      <w:r w:rsidRPr="00A020F3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14:paraId="4EE6F7DF" w14:textId="77777777" w:rsidR="00D73DC7" w:rsidRDefault="00D73DC7" w:rsidP="00D73DC7">
      <w:pPr>
        <w:rPr>
          <w:rFonts w:ascii="Times New Roman" w:hAnsi="Times New Roman" w:cs="Times New Roman"/>
          <w:sz w:val="28"/>
          <w:szCs w:val="28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Эксплуатирующая организация:</w:t>
      </w:r>
      <w:r w:rsidRPr="00D73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0DC00506" w14:textId="55C1C143" w:rsidR="00D73DC7" w:rsidRDefault="00D73DC7" w:rsidP="00A020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_________________________________________________________________</w:t>
      </w:r>
    </w:p>
    <w:p w14:paraId="1A8D76F2" w14:textId="77777777" w:rsidR="00D73DC7" w:rsidRPr="00A020F3" w:rsidRDefault="00D73DC7" w:rsidP="00D73DC7">
      <w:pPr>
        <w:jc w:val="center"/>
        <w:rPr>
          <w:rFonts w:ascii="Times New Roman" w:hAnsi="Times New Roman" w:cs="Times New Roman"/>
          <w:sz w:val="18"/>
          <w:szCs w:val="18"/>
        </w:rPr>
      </w:pPr>
      <w:r w:rsidRPr="00A020F3">
        <w:rPr>
          <w:rFonts w:ascii="Times New Roman" w:hAnsi="Times New Roman" w:cs="Times New Roman"/>
          <w:sz w:val="18"/>
          <w:szCs w:val="18"/>
        </w:rPr>
        <w:t>(Ф.И.О./ должность)</w:t>
      </w:r>
    </w:p>
    <w:p w14:paraId="4018EB7E" w14:textId="77777777" w:rsidR="00D73DC7" w:rsidRP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 xml:space="preserve">Телефон / </w:t>
      </w:r>
      <w:r w:rsidRPr="00D73DC7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D73DC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73DC7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D73DC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73D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70F28DA" w14:textId="77777777" w:rsid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Название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DC7">
        <w:rPr>
          <w:rFonts w:ascii="Times New Roman" w:hAnsi="Times New Roman" w:cs="Times New Roman"/>
          <w:b/>
          <w:bCs/>
          <w:sz w:val="24"/>
          <w:szCs w:val="24"/>
        </w:rPr>
        <w:t>объекта:</w:t>
      </w:r>
      <w:r w:rsidRPr="00D73D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73DC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B9EF223" w14:textId="77777777" w:rsidR="00D73DC7" w:rsidRP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14:paraId="5BBBF25E" w14:textId="77777777" w:rsidR="00D73DC7" w:rsidRP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Адрес объекта:</w:t>
      </w:r>
      <w:r w:rsidRPr="00D73D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544DEF31" w14:textId="77777777" w:rsidR="00D73DC7" w:rsidRPr="00D73DC7" w:rsidRDefault="00D73DC7" w:rsidP="003F3E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224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866"/>
        <w:gridCol w:w="2338"/>
        <w:gridCol w:w="48"/>
        <w:gridCol w:w="2291"/>
      </w:tblGrid>
      <w:tr w:rsidR="00311070" w14:paraId="108626C1" w14:textId="77777777" w:rsidTr="00E85B39">
        <w:trPr>
          <w:trHeight w:val="794"/>
        </w:trPr>
        <w:tc>
          <w:tcPr>
            <w:tcW w:w="562" w:type="dxa"/>
            <w:vAlign w:val="center"/>
          </w:tcPr>
          <w:p w14:paraId="4CDE0BFB" w14:textId="77777777" w:rsidR="00D73DC7" w:rsidRPr="00C26B78" w:rsidRDefault="00D73DC7" w:rsidP="008B4F3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85" w:type="dxa"/>
            <w:gridSpan w:val="2"/>
            <w:vAlign w:val="center"/>
          </w:tcPr>
          <w:p w14:paraId="7D7E8C93" w14:textId="77777777" w:rsidR="00D73DC7" w:rsidRPr="00C26B78" w:rsidRDefault="00D73DC7" w:rsidP="00AE0C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технических требований и характеристик</w:t>
            </w:r>
          </w:p>
        </w:tc>
        <w:tc>
          <w:tcPr>
            <w:tcW w:w="4677" w:type="dxa"/>
            <w:gridSpan w:val="3"/>
            <w:vAlign w:val="center"/>
          </w:tcPr>
          <w:p w14:paraId="7AE3CEEC" w14:textId="6C9F1ECE" w:rsidR="00D73DC7" w:rsidRPr="00C26B78" w:rsidRDefault="00D73DC7" w:rsidP="008B4F3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r w:rsidR="005A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Аппарата очистки</w:t>
            </w:r>
          </w:p>
        </w:tc>
      </w:tr>
      <w:tr w:rsidR="00E56555" w14:paraId="100B934F" w14:textId="77777777" w:rsidTr="00E85B39">
        <w:trPr>
          <w:trHeight w:val="340"/>
        </w:trPr>
        <w:tc>
          <w:tcPr>
            <w:tcW w:w="562" w:type="dxa"/>
            <w:vAlign w:val="center"/>
          </w:tcPr>
          <w:p w14:paraId="55FADACE" w14:textId="1F1B1CD0" w:rsidR="00E56555" w:rsidRPr="00E85B39" w:rsidRDefault="00E56555" w:rsidP="00E85B39">
            <w:pPr>
              <w:pStyle w:val="af"/>
              <w:numPr>
                <w:ilvl w:val="0"/>
                <w:numId w:val="1"/>
              </w:num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Align w:val="center"/>
          </w:tcPr>
          <w:p w14:paraId="13A8F5EB" w14:textId="77957721"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5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среда</w:t>
            </w:r>
          </w:p>
        </w:tc>
        <w:tc>
          <w:tcPr>
            <w:tcW w:w="4677" w:type="dxa"/>
            <w:gridSpan w:val="3"/>
            <w:vAlign w:val="center"/>
          </w:tcPr>
          <w:p w14:paraId="53EEED1F" w14:textId="77777777" w:rsidR="00E56555" w:rsidRPr="00C26B78" w:rsidRDefault="00E56555" w:rsidP="00E56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2FF" w14:paraId="35313908" w14:textId="77777777" w:rsidTr="00AE0CF2">
        <w:trPr>
          <w:trHeight w:val="340"/>
        </w:trPr>
        <w:tc>
          <w:tcPr>
            <w:tcW w:w="562" w:type="dxa"/>
            <w:vMerge w:val="restart"/>
            <w:vAlign w:val="center"/>
          </w:tcPr>
          <w:p w14:paraId="058966B3" w14:textId="4C42E059" w:rsidR="00F042FF" w:rsidRPr="00C26B78" w:rsidRDefault="00F042FF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0335976E" w14:textId="77777777" w:rsidR="00F042FF" w:rsidRPr="00C26B78" w:rsidRDefault="00F042FF" w:rsidP="00B6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по газу, нм3/ч </w:t>
            </w:r>
          </w:p>
        </w:tc>
        <w:tc>
          <w:tcPr>
            <w:tcW w:w="1866" w:type="dxa"/>
            <w:vAlign w:val="center"/>
          </w:tcPr>
          <w:p w14:paraId="39FF057E" w14:textId="77777777" w:rsidR="00F042FF" w:rsidRPr="00C26B78" w:rsidRDefault="00F042FF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min</w:t>
            </w:r>
          </w:p>
        </w:tc>
        <w:tc>
          <w:tcPr>
            <w:tcW w:w="4677" w:type="dxa"/>
            <w:gridSpan w:val="3"/>
            <w:vAlign w:val="center"/>
          </w:tcPr>
          <w:p w14:paraId="078284E7" w14:textId="77777777" w:rsidR="00F042FF" w:rsidRPr="00C26B78" w:rsidRDefault="00F042FF" w:rsidP="00220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2FF" w14:paraId="70AC3FF1" w14:textId="77777777" w:rsidTr="00AE0CF2">
        <w:trPr>
          <w:trHeight w:val="340"/>
        </w:trPr>
        <w:tc>
          <w:tcPr>
            <w:tcW w:w="562" w:type="dxa"/>
            <w:vMerge/>
            <w:vAlign w:val="center"/>
          </w:tcPr>
          <w:p w14:paraId="3C65BAB4" w14:textId="77777777" w:rsidR="00F042FF" w:rsidRPr="00C26B78" w:rsidRDefault="00F042FF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5B85A38" w14:textId="77777777" w:rsidR="00F042FF" w:rsidRPr="00C26B78" w:rsidRDefault="00F042FF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2C69CD1E" w14:textId="1567B70F" w:rsidR="00F042FF" w:rsidRPr="00C26B78" w:rsidRDefault="00F042FF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max</w:t>
            </w:r>
          </w:p>
        </w:tc>
        <w:tc>
          <w:tcPr>
            <w:tcW w:w="4677" w:type="dxa"/>
            <w:gridSpan w:val="3"/>
            <w:vAlign w:val="center"/>
          </w:tcPr>
          <w:p w14:paraId="71EEC945" w14:textId="77777777" w:rsidR="00F042FF" w:rsidRPr="00C26B78" w:rsidRDefault="00F042FF" w:rsidP="00D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2FF" w14:paraId="4C9A759F" w14:textId="77777777" w:rsidTr="00AE0CF2">
        <w:trPr>
          <w:trHeight w:val="340"/>
        </w:trPr>
        <w:tc>
          <w:tcPr>
            <w:tcW w:w="562" w:type="dxa"/>
            <w:vMerge/>
            <w:vAlign w:val="center"/>
          </w:tcPr>
          <w:p w14:paraId="7F907F10" w14:textId="77777777" w:rsidR="00F042FF" w:rsidRPr="00C26B78" w:rsidRDefault="00F042FF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5679839" w14:textId="77777777" w:rsidR="00F042FF" w:rsidRPr="00C26B78" w:rsidRDefault="00F042FF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5247B605" w14:textId="50890C61" w:rsidR="00F042FF" w:rsidRPr="00F042FF" w:rsidRDefault="00F042FF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</w:t>
            </w:r>
          </w:p>
        </w:tc>
        <w:tc>
          <w:tcPr>
            <w:tcW w:w="4677" w:type="dxa"/>
            <w:gridSpan w:val="3"/>
            <w:vAlign w:val="center"/>
          </w:tcPr>
          <w:p w14:paraId="241ECC90" w14:textId="77777777" w:rsidR="00F042FF" w:rsidRPr="00C26B78" w:rsidRDefault="00F042FF" w:rsidP="00D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F2" w14:paraId="73FDDAF4" w14:textId="77777777" w:rsidTr="00AD355A">
        <w:trPr>
          <w:trHeight w:val="340"/>
        </w:trPr>
        <w:tc>
          <w:tcPr>
            <w:tcW w:w="562" w:type="dxa"/>
            <w:vAlign w:val="center"/>
          </w:tcPr>
          <w:p w14:paraId="442356D4" w14:textId="77777777" w:rsidR="00AE0CF2" w:rsidRPr="00C26B78" w:rsidRDefault="00AE0CF2" w:rsidP="00AE0CF2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Align w:val="center"/>
          </w:tcPr>
          <w:p w14:paraId="599514EB" w14:textId="0737480D" w:rsidR="00AE0CF2" w:rsidRPr="00AE0CF2" w:rsidRDefault="00AE0CF2" w:rsidP="00AE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55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расход газа при минимальном давлении, нм</w:t>
            </w:r>
            <w:r w:rsidRPr="00E5655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E56555">
              <w:rPr>
                <w:rFonts w:ascii="Times New Roman" w:hAnsi="Times New Roman" w:cs="Times New Roman"/>
                <w:bCs/>
                <w:sz w:val="24"/>
                <w:szCs w:val="24"/>
              </w:rPr>
              <w:t>/ч</w:t>
            </w:r>
          </w:p>
        </w:tc>
        <w:tc>
          <w:tcPr>
            <w:tcW w:w="4677" w:type="dxa"/>
            <w:gridSpan w:val="3"/>
            <w:vAlign w:val="center"/>
          </w:tcPr>
          <w:p w14:paraId="475070A2" w14:textId="77777777" w:rsidR="00AE0CF2" w:rsidRPr="00C26B78" w:rsidRDefault="00AE0CF2" w:rsidP="00AE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F2" w14:paraId="336997CA" w14:textId="77777777" w:rsidTr="00F54D70">
        <w:trPr>
          <w:trHeight w:val="340"/>
        </w:trPr>
        <w:tc>
          <w:tcPr>
            <w:tcW w:w="562" w:type="dxa"/>
            <w:vAlign w:val="center"/>
          </w:tcPr>
          <w:p w14:paraId="1E358D17" w14:textId="77777777" w:rsidR="00AE0CF2" w:rsidRPr="00C26B78" w:rsidRDefault="00AE0CF2" w:rsidP="00AE0CF2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14:paraId="4EA929A1" w14:textId="6ED3C774" w:rsidR="00AE0CF2" w:rsidRPr="00AE0CF2" w:rsidRDefault="00AE0CF2" w:rsidP="00AE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55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Минимальный расход газа при максимальном давлении, нм</w:t>
            </w:r>
            <w:r w:rsidRPr="00E5655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E56555">
              <w:rPr>
                <w:rFonts w:ascii="Times New Roman" w:hAnsi="Times New Roman" w:cs="Times New Roman"/>
                <w:bCs/>
                <w:sz w:val="24"/>
                <w:szCs w:val="24"/>
              </w:rPr>
              <w:t>/ч</w:t>
            </w:r>
          </w:p>
        </w:tc>
        <w:tc>
          <w:tcPr>
            <w:tcW w:w="4677" w:type="dxa"/>
            <w:gridSpan w:val="3"/>
            <w:vAlign w:val="center"/>
          </w:tcPr>
          <w:p w14:paraId="4AAEEA91" w14:textId="77777777" w:rsidR="00AE0CF2" w:rsidRPr="00C26B78" w:rsidRDefault="00AE0CF2" w:rsidP="00AE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70" w14:paraId="1F8469D3" w14:textId="77777777" w:rsidTr="00AE0CF2">
        <w:trPr>
          <w:trHeight w:val="340"/>
        </w:trPr>
        <w:tc>
          <w:tcPr>
            <w:tcW w:w="562" w:type="dxa"/>
            <w:vMerge w:val="restart"/>
            <w:vAlign w:val="center"/>
          </w:tcPr>
          <w:p w14:paraId="1B1E05B3" w14:textId="3CA5A527" w:rsidR="00B66817" w:rsidRPr="00C26B78" w:rsidRDefault="00B66817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69CD7553" w14:textId="6029C86B" w:rsidR="00B66817" w:rsidRPr="00C26B78" w:rsidRDefault="00B66817" w:rsidP="00B6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  <w:r w:rsidR="00E56555">
              <w:rPr>
                <w:rFonts w:ascii="Times New Roman" w:hAnsi="Times New Roman" w:cs="Times New Roman"/>
                <w:sz w:val="24"/>
                <w:szCs w:val="24"/>
              </w:rPr>
              <w:t xml:space="preserve"> рабочее</w:t>
            </w: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1866" w:type="dxa"/>
            <w:vAlign w:val="center"/>
          </w:tcPr>
          <w:p w14:paraId="0A1ACE11" w14:textId="77777777" w:rsidR="00B66817" w:rsidRPr="00C26B78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вх</w:t>
            </w:r>
            <w:proofErr w:type="spellEnd"/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min</w:t>
            </w:r>
          </w:p>
        </w:tc>
        <w:tc>
          <w:tcPr>
            <w:tcW w:w="4677" w:type="dxa"/>
            <w:gridSpan w:val="3"/>
            <w:vAlign w:val="center"/>
          </w:tcPr>
          <w:p w14:paraId="41601EA5" w14:textId="77777777" w:rsidR="00B66817" w:rsidRPr="00C26B78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70" w14:paraId="2549E83E" w14:textId="77777777" w:rsidTr="00AE0CF2">
        <w:trPr>
          <w:trHeight w:val="340"/>
        </w:trPr>
        <w:tc>
          <w:tcPr>
            <w:tcW w:w="562" w:type="dxa"/>
            <w:vMerge/>
            <w:vAlign w:val="center"/>
          </w:tcPr>
          <w:p w14:paraId="35DC7AE0" w14:textId="77777777" w:rsidR="00B66817" w:rsidRPr="00C26B78" w:rsidRDefault="00B66817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662B831" w14:textId="77777777" w:rsidR="00B66817" w:rsidRPr="00C26B78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74412150" w14:textId="77777777" w:rsidR="00B66817" w:rsidRPr="00C26B78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вх</w:t>
            </w:r>
            <w:proofErr w:type="spellEnd"/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max</w:t>
            </w:r>
          </w:p>
        </w:tc>
        <w:tc>
          <w:tcPr>
            <w:tcW w:w="4677" w:type="dxa"/>
            <w:gridSpan w:val="3"/>
            <w:vAlign w:val="center"/>
          </w:tcPr>
          <w:p w14:paraId="01A80163" w14:textId="77777777" w:rsidR="00B66817" w:rsidRPr="00C26B78" w:rsidRDefault="00B66817" w:rsidP="00D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B45" w14:paraId="1DF0AA66" w14:textId="77777777" w:rsidTr="00E85B39">
        <w:trPr>
          <w:trHeight w:val="340"/>
        </w:trPr>
        <w:tc>
          <w:tcPr>
            <w:tcW w:w="562" w:type="dxa"/>
            <w:vAlign w:val="center"/>
          </w:tcPr>
          <w:p w14:paraId="54248682" w14:textId="39BD9572" w:rsidR="00416B45" w:rsidRPr="00C26B78" w:rsidRDefault="00416B45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14:paraId="42ABA47F" w14:textId="48D89F81" w:rsidR="00416B45" w:rsidRPr="00C26B78" w:rsidRDefault="00416B45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счетное</w:t>
            </w: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4677" w:type="dxa"/>
            <w:gridSpan w:val="3"/>
            <w:vAlign w:val="center"/>
          </w:tcPr>
          <w:p w14:paraId="4DD27573" w14:textId="77777777" w:rsidR="00416B45" w:rsidRPr="00C26B78" w:rsidRDefault="00416B45" w:rsidP="00D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55" w14:paraId="527CED81" w14:textId="77777777" w:rsidTr="00AE0CF2">
        <w:trPr>
          <w:trHeight w:val="418"/>
        </w:trPr>
        <w:tc>
          <w:tcPr>
            <w:tcW w:w="562" w:type="dxa"/>
            <w:vMerge w:val="restart"/>
            <w:vAlign w:val="center"/>
          </w:tcPr>
          <w:p w14:paraId="7ABD5CDB" w14:textId="391B0CCF" w:rsidR="00E56555" w:rsidRPr="00C26B78" w:rsidRDefault="00E56555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154A031E" w14:textId="20A4C0F1" w:rsidR="00E56555" w:rsidRPr="00C26B78" w:rsidRDefault="00E56555" w:rsidP="00E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Температура газа, °С</w:t>
            </w:r>
          </w:p>
        </w:tc>
        <w:tc>
          <w:tcPr>
            <w:tcW w:w="1866" w:type="dxa"/>
            <w:vAlign w:val="center"/>
          </w:tcPr>
          <w:p w14:paraId="4DA03884" w14:textId="3C678DBE"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4677" w:type="dxa"/>
            <w:gridSpan w:val="3"/>
          </w:tcPr>
          <w:p w14:paraId="16A4FCA4" w14:textId="77777777" w:rsidR="00E56555" w:rsidRPr="00C26B78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55" w14:paraId="6250B39A" w14:textId="77777777" w:rsidTr="00AE0CF2">
        <w:trPr>
          <w:trHeight w:val="340"/>
        </w:trPr>
        <w:tc>
          <w:tcPr>
            <w:tcW w:w="562" w:type="dxa"/>
            <w:vMerge/>
            <w:vAlign w:val="center"/>
          </w:tcPr>
          <w:p w14:paraId="0EE78D49" w14:textId="77777777" w:rsidR="00E56555" w:rsidRPr="00C26B78" w:rsidRDefault="00E56555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423E875" w14:textId="77777777" w:rsidR="00E56555" w:rsidRPr="00C26B78" w:rsidRDefault="00E56555" w:rsidP="00E5655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099C085" w14:textId="3EE4C430"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4677" w:type="dxa"/>
            <w:gridSpan w:val="3"/>
          </w:tcPr>
          <w:p w14:paraId="357B9D5C" w14:textId="77777777" w:rsidR="00E56555" w:rsidRPr="00C26B78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F2" w14:paraId="37606EBA" w14:textId="77777777" w:rsidTr="00AE0CF2">
        <w:trPr>
          <w:trHeight w:val="454"/>
        </w:trPr>
        <w:tc>
          <w:tcPr>
            <w:tcW w:w="562" w:type="dxa"/>
            <w:vAlign w:val="center"/>
          </w:tcPr>
          <w:p w14:paraId="7838FF29" w14:textId="77777777" w:rsidR="00AE0CF2" w:rsidRPr="00C26B78" w:rsidRDefault="00AE0CF2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Align w:val="center"/>
          </w:tcPr>
          <w:p w14:paraId="3DA1C03B" w14:textId="1E56406C" w:rsidR="00AE0CF2" w:rsidRPr="00C26B78" w:rsidRDefault="00AE0CF2" w:rsidP="00E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2338" w:type="dxa"/>
            <w:vAlign w:val="center"/>
          </w:tcPr>
          <w:p w14:paraId="6537C1F5" w14:textId="7BC30A0C" w:rsidR="00AE0CF2" w:rsidRPr="00C26B78" w:rsidRDefault="00AE0CF2" w:rsidP="00AE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4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4C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1E74CB">
              <w:rPr>
                <w:rFonts w:ascii="Times New Roman" w:hAnsi="Times New Roman"/>
                <w:sz w:val="24"/>
                <w:szCs w:val="24"/>
              </w:rPr>
            </w:r>
            <w:r w:rsidRPr="001E74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E74C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помещение отапливаемое </w:t>
            </w:r>
          </w:p>
        </w:tc>
        <w:tc>
          <w:tcPr>
            <w:tcW w:w="2339" w:type="dxa"/>
            <w:gridSpan w:val="2"/>
            <w:vAlign w:val="center"/>
          </w:tcPr>
          <w:p w14:paraId="0158667D" w14:textId="185FBC69" w:rsidR="00AE0CF2" w:rsidRPr="00C26B78" w:rsidRDefault="00AE0CF2" w:rsidP="00AE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4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4C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1E74CB">
              <w:rPr>
                <w:rFonts w:ascii="Times New Roman" w:hAnsi="Times New Roman"/>
                <w:sz w:val="24"/>
                <w:szCs w:val="24"/>
              </w:rPr>
            </w:r>
            <w:r w:rsidRPr="001E74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E74C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открытой площадке</w:t>
            </w:r>
          </w:p>
        </w:tc>
      </w:tr>
      <w:tr w:rsidR="00E56555" w14:paraId="0DB03863" w14:textId="77777777" w:rsidTr="00E85B39">
        <w:tc>
          <w:tcPr>
            <w:tcW w:w="562" w:type="dxa"/>
            <w:vAlign w:val="center"/>
          </w:tcPr>
          <w:p w14:paraId="1DB0441C" w14:textId="5DC7253C" w:rsidR="00E56555" w:rsidRPr="00C26B78" w:rsidRDefault="00E56555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14:paraId="0E319C46" w14:textId="0AE3146F" w:rsidR="00E56555" w:rsidRPr="00C26B78" w:rsidRDefault="00E56555" w:rsidP="00E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Средняя температура наиболее холодной пятидневки района установки с обеспеченностью 0,92 (СНиП 23-01-99), °С</w:t>
            </w:r>
          </w:p>
        </w:tc>
        <w:tc>
          <w:tcPr>
            <w:tcW w:w="4677" w:type="dxa"/>
            <w:gridSpan w:val="3"/>
          </w:tcPr>
          <w:p w14:paraId="2044E274" w14:textId="77777777" w:rsidR="00E56555" w:rsidRPr="00C26B78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55" w14:paraId="4A962EDD" w14:textId="77777777" w:rsidTr="00E85B39">
        <w:tc>
          <w:tcPr>
            <w:tcW w:w="562" w:type="dxa"/>
            <w:vAlign w:val="center"/>
          </w:tcPr>
          <w:p w14:paraId="3C6FE2F1" w14:textId="3BEC45F0" w:rsidR="00E56555" w:rsidRPr="00C26B78" w:rsidRDefault="00E56555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14:paraId="5DE8A73D" w14:textId="77777777" w:rsidR="00E56555" w:rsidRPr="00C26B78" w:rsidRDefault="00E56555" w:rsidP="00E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минимальная температура наружного воздуха района установки  </w:t>
            </w:r>
          </w:p>
          <w:p w14:paraId="2B61FB23" w14:textId="3E730737" w:rsidR="00E56555" w:rsidRPr="00C26B78" w:rsidRDefault="00E56555" w:rsidP="00E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(СНиП 23-01-99), °С</w:t>
            </w:r>
          </w:p>
        </w:tc>
        <w:tc>
          <w:tcPr>
            <w:tcW w:w="4677" w:type="dxa"/>
            <w:gridSpan w:val="3"/>
          </w:tcPr>
          <w:p w14:paraId="68EC4168" w14:textId="77777777" w:rsidR="00E56555" w:rsidRPr="00C26B78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55" w14:paraId="6490F6C0" w14:textId="77777777" w:rsidTr="00E85B39">
        <w:tc>
          <w:tcPr>
            <w:tcW w:w="562" w:type="dxa"/>
            <w:vAlign w:val="center"/>
          </w:tcPr>
          <w:p w14:paraId="054A17E8" w14:textId="7243EB8A" w:rsidR="00E56555" w:rsidRPr="00C26B78" w:rsidRDefault="00E56555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14:paraId="0683C978" w14:textId="4250668F" w:rsidR="00E56555" w:rsidRPr="00C26B78" w:rsidRDefault="00E56555" w:rsidP="00E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сейсмичность района установки </w:t>
            </w:r>
            <w:r w:rsidRPr="00C26B78">
              <w:rPr>
                <w:rFonts w:ascii="Times New Roman" w:hAnsi="Times New Roman" w:cs="Times New Roman"/>
              </w:rPr>
              <w:t>ТМ-П</w:t>
            </w: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 по СП 14.13330.2018, баллов</w:t>
            </w:r>
          </w:p>
        </w:tc>
        <w:tc>
          <w:tcPr>
            <w:tcW w:w="4677" w:type="dxa"/>
            <w:gridSpan w:val="3"/>
          </w:tcPr>
          <w:p w14:paraId="08D4BE30" w14:textId="77777777" w:rsidR="00E56555" w:rsidRPr="00C26B78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55" w14:paraId="7BCBF27C" w14:textId="77777777" w:rsidTr="00E85B39">
        <w:trPr>
          <w:trHeight w:val="340"/>
        </w:trPr>
        <w:tc>
          <w:tcPr>
            <w:tcW w:w="562" w:type="dxa"/>
            <w:vMerge w:val="restart"/>
            <w:vAlign w:val="center"/>
          </w:tcPr>
          <w:p w14:paraId="5DFF9A0E" w14:textId="77777777" w:rsidR="00E56555" w:rsidRPr="00C26B78" w:rsidRDefault="00E56555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Merge w:val="restart"/>
            <w:vAlign w:val="center"/>
          </w:tcPr>
          <w:p w14:paraId="31C5E8AC" w14:textId="6B5AA7E1"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 аппарата очистки</w:t>
            </w:r>
          </w:p>
        </w:tc>
        <w:tc>
          <w:tcPr>
            <w:tcW w:w="4677" w:type="dxa"/>
            <w:gridSpan w:val="3"/>
            <w:vAlign w:val="center"/>
          </w:tcPr>
          <w:p w14:paraId="107BE34E" w14:textId="4EA8D463" w:rsidR="00E56555" w:rsidRPr="001E74CB" w:rsidRDefault="00E56555" w:rsidP="00E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4C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1E74CB">
              <w:rPr>
                <w:rFonts w:ascii="Times New Roman" w:hAnsi="Times New Roman"/>
                <w:sz w:val="24"/>
                <w:szCs w:val="24"/>
              </w:rPr>
            </w:r>
            <w:r w:rsidRPr="001E74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E74C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E74CB">
              <w:rPr>
                <w:rFonts w:ascii="Times New Roman" w:hAnsi="Times New Roman"/>
                <w:sz w:val="24"/>
                <w:szCs w:val="24"/>
              </w:rPr>
              <w:t xml:space="preserve"> Фильтр-газа </w:t>
            </w:r>
          </w:p>
        </w:tc>
      </w:tr>
      <w:tr w:rsidR="00E56555" w14:paraId="0EE04C32" w14:textId="77777777" w:rsidTr="00E85B39">
        <w:trPr>
          <w:trHeight w:val="340"/>
        </w:trPr>
        <w:tc>
          <w:tcPr>
            <w:tcW w:w="562" w:type="dxa"/>
            <w:vMerge/>
            <w:vAlign w:val="center"/>
          </w:tcPr>
          <w:p w14:paraId="30AD3F32" w14:textId="77777777" w:rsidR="00E56555" w:rsidRPr="00C26B78" w:rsidRDefault="00E56555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Merge/>
          </w:tcPr>
          <w:p w14:paraId="015E3EC1" w14:textId="77777777" w:rsidR="00E56555" w:rsidRDefault="00E56555" w:rsidP="00E56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179A2092" w14:textId="5303A98C" w:rsidR="00E56555" w:rsidRPr="001E74CB" w:rsidRDefault="00E56555" w:rsidP="00E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4C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1E74CB">
              <w:rPr>
                <w:rFonts w:ascii="Times New Roman" w:hAnsi="Times New Roman"/>
                <w:sz w:val="24"/>
                <w:szCs w:val="24"/>
              </w:rPr>
            </w:r>
            <w:r w:rsidRPr="001E74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E74C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E74CB">
              <w:rPr>
                <w:rFonts w:ascii="Times New Roman" w:hAnsi="Times New Roman"/>
                <w:sz w:val="24"/>
                <w:szCs w:val="24"/>
              </w:rPr>
              <w:t xml:space="preserve"> Фильтр-сепаратор</w:t>
            </w:r>
          </w:p>
        </w:tc>
      </w:tr>
      <w:tr w:rsidR="00E56555" w14:paraId="15CDAA47" w14:textId="77777777" w:rsidTr="00E85B39">
        <w:trPr>
          <w:trHeight w:val="340"/>
        </w:trPr>
        <w:tc>
          <w:tcPr>
            <w:tcW w:w="562" w:type="dxa"/>
            <w:vMerge/>
            <w:vAlign w:val="center"/>
          </w:tcPr>
          <w:p w14:paraId="4DD7E042" w14:textId="77777777" w:rsidR="00E56555" w:rsidRPr="00C26B78" w:rsidRDefault="00E56555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Merge/>
          </w:tcPr>
          <w:p w14:paraId="6DC32E1C" w14:textId="77777777" w:rsidR="00E56555" w:rsidRDefault="00E56555" w:rsidP="00E565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73CCE081" w14:textId="1467A0F2" w:rsidR="00E56555" w:rsidRPr="001E74CB" w:rsidRDefault="00E56555" w:rsidP="00E5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4C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1E74CB">
              <w:rPr>
                <w:rFonts w:ascii="Times New Roman" w:hAnsi="Times New Roman"/>
                <w:sz w:val="24"/>
                <w:szCs w:val="24"/>
              </w:rPr>
            </w:r>
            <w:r w:rsidRPr="001E74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E74C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E74CB">
              <w:rPr>
                <w:rFonts w:ascii="Times New Roman" w:hAnsi="Times New Roman"/>
                <w:sz w:val="24"/>
                <w:szCs w:val="24"/>
              </w:rPr>
              <w:t xml:space="preserve"> Фильтр-</w:t>
            </w:r>
            <w:proofErr w:type="spellStart"/>
            <w:r w:rsidRPr="001E74CB">
              <w:rPr>
                <w:rFonts w:ascii="Times New Roman" w:hAnsi="Times New Roman"/>
                <w:sz w:val="24"/>
                <w:szCs w:val="24"/>
              </w:rPr>
              <w:t>коалесцер</w:t>
            </w:r>
            <w:proofErr w:type="spellEnd"/>
          </w:p>
        </w:tc>
      </w:tr>
      <w:tr w:rsidR="00390BB7" w14:paraId="1553DB6A" w14:textId="77777777" w:rsidTr="00860F0A">
        <w:trPr>
          <w:trHeight w:val="340"/>
        </w:trPr>
        <w:tc>
          <w:tcPr>
            <w:tcW w:w="562" w:type="dxa"/>
            <w:vAlign w:val="center"/>
          </w:tcPr>
          <w:p w14:paraId="20F673F6" w14:textId="77777777" w:rsidR="00390BB7" w:rsidRPr="00C26B78" w:rsidRDefault="00390BB7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14:paraId="29CB5AFE" w14:textId="1300345C" w:rsidR="00390BB7" w:rsidRPr="00F042FF" w:rsidRDefault="00390BB7" w:rsidP="00E56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B7">
              <w:rPr>
                <w:rFonts w:ascii="Times New Roman" w:hAnsi="Times New Roman"/>
                <w:sz w:val="24"/>
                <w:szCs w:val="24"/>
              </w:rPr>
              <w:t>Максимальный размер улавливаемых твердых частиц, мкм</w:t>
            </w:r>
          </w:p>
        </w:tc>
        <w:tc>
          <w:tcPr>
            <w:tcW w:w="2386" w:type="dxa"/>
            <w:gridSpan w:val="2"/>
            <w:vAlign w:val="center"/>
          </w:tcPr>
          <w:p w14:paraId="796E85B5" w14:textId="38E92205" w:rsidR="00390BB7" w:rsidRPr="00F042FF" w:rsidRDefault="00390BB7" w:rsidP="00F042F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2291" w:type="dxa"/>
            <w:vAlign w:val="center"/>
          </w:tcPr>
          <w:p w14:paraId="200C5CE1" w14:textId="2854681C" w:rsidR="00390BB7" w:rsidRPr="00F042FF" w:rsidRDefault="00390BB7" w:rsidP="00F042F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2F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F042FF">
              <w:rPr>
                <w:rFonts w:ascii="Times New Roman" w:hAnsi="Times New Roman"/>
                <w:sz w:val="24"/>
                <w:szCs w:val="24"/>
              </w:rPr>
            </w:r>
            <w:r w:rsidRPr="00F042F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042F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Стандартное решение</w:t>
            </w:r>
            <w:r w:rsidR="001E74CB">
              <w:rPr>
                <w:rFonts w:ascii="Times New Roman" w:hAnsi="Times New Roman"/>
                <w:sz w:val="24"/>
                <w:szCs w:val="24"/>
              </w:rPr>
              <w:t xml:space="preserve"> для типа</w:t>
            </w:r>
          </w:p>
        </w:tc>
      </w:tr>
      <w:tr w:rsidR="00390BB7" w14:paraId="0571B25F" w14:textId="77777777" w:rsidTr="00860F0A">
        <w:trPr>
          <w:trHeight w:val="340"/>
        </w:trPr>
        <w:tc>
          <w:tcPr>
            <w:tcW w:w="562" w:type="dxa"/>
            <w:vAlign w:val="center"/>
          </w:tcPr>
          <w:p w14:paraId="4DAEBDA8" w14:textId="77777777" w:rsidR="00390BB7" w:rsidRPr="00C26B78" w:rsidRDefault="00390BB7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14:paraId="43AEB591" w14:textId="5A34C012" w:rsidR="00390BB7" w:rsidRPr="00F042FF" w:rsidRDefault="00390BB7" w:rsidP="00E56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B7">
              <w:rPr>
                <w:rFonts w:ascii="Times New Roman" w:hAnsi="Times New Roman"/>
                <w:sz w:val="24"/>
                <w:szCs w:val="24"/>
              </w:rPr>
              <w:t>Максимальный размер улавливаемых жидких частиц, мкм</w:t>
            </w:r>
          </w:p>
        </w:tc>
        <w:tc>
          <w:tcPr>
            <w:tcW w:w="2386" w:type="dxa"/>
            <w:gridSpan w:val="2"/>
            <w:vAlign w:val="center"/>
          </w:tcPr>
          <w:p w14:paraId="207845DB" w14:textId="2D8E15BD" w:rsidR="00390BB7" w:rsidRPr="00F042FF" w:rsidRDefault="00390BB7" w:rsidP="00F042F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2291" w:type="dxa"/>
            <w:vAlign w:val="center"/>
          </w:tcPr>
          <w:p w14:paraId="411CB5A8" w14:textId="69BC0620" w:rsidR="00390BB7" w:rsidRPr="00F042FF" w:rsidRDefault="00390BB7" w:rsidP="00F042F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2F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F042FF">
              <w:rPr>
                <w:rFonts w:ascii="Times New Roman" w:hAnsi="Times New Roman"/>
                <w:sz w:val="24"/>
                <w:szCs w:val="24"/>
              </w:rPr>
            </w:r>
            <w:r w:rsidRPr="00F042F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042F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Стандартное решение</w:t>
            </w:r>
            <w:r w:rsidR="001E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4CB">
              <w:rPr>
                <w:rFonts w:ascii="Times New Roman" w:hAnsi="Times New Roman"/>
                <w:sz w:val="24"/>
                <w:szCs w:val="24"/>
              </w:rPr>
              <w:t>для типа</w:t>
            </w:r>
          </w:p>
        </w:tc>
      </w:tr>
      <w:tr w:rsidR="00F042FF" w14:paraId="5F47811D" w14:textId="77777777" w:rsidTr="00860F0A">
        <w:trPr>
          <w:trHeight w:val="340"/>
        </w:trPr>
        <w:tc>
          <w:tcPr>
            <w:tcW w:w="562" w:type="dxa"/>
            <w:vAlign w:val="center"/>
          </w:tcPr>
          <w:p w14:paraId="5EBAA7F7" w14:textId="77777777" w:rsidR="00F042FF" w:rsidRPr="00C26B78" w:rsidRDefault="00F042FF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Align w:val="center"/>
          </w:tcPr>
          <w:p w14:paraId="39CAA6FE" w14:textId="53D76C7C" w:rsidR="00F042FF" w:rsidRPr="00F042FF" w:rsidRDefault="00F042FF" w:rsidP="00E56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t>Эффективность очистки от твердых частиц, %</w:t>
            </w:r>
          </w:p>
        </w:tc>
        <w:tc>
          <w:tcPr>
            <w:tcW w:w="2386" w:type="dxa"/>
            <w:gridSpan w:val="2"/>
            <w:vAlign w:val="center"/>
          </w:tcPr>
          <w:p w14:paraId="2FF4946B" w14:textId="31028442" w:rsidR="00F042FF" w:rsidRPr="00F042FF" w:rsidRDefault="00F042FF" w:rsidP="00F042F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2F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F042FF">
              <w:rPr>
                <w:rFonts w:ascii="Times New Roman" w:hAnsi="Times New Roman"/>
                <w:sz w:val="24"/>
                <w:szCs w:val="24"/>
              </w:rPr>
            </w:r>
            <w:r w:rsidRPr="00F042F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042F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2FF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2FF">
              <w:rPr>
                <w:rFonts w:ascii="Times New Roman" w:hAnsi="Times New Roman"/>
                <w:sz w:val="24"/>
                <w:szCs w:val="24"/>
              </w:rPr>
              <w:t>менее______</w:t>
            </w:r>
          </w:p>
        </w:tc>
        <w:tc>
          <w:tcPr>
            <w:tcW w:w="2291" w:type="dxa"/>
            <w:vAlign w:val="center"/>
          </w:tcPr>
          <w:p w14:paraId="2E752635" w14:textId="30456B67" w:rsidR="00F042FF" w:rsidRPr="00F042FF" w:rsidRDefault="00390BB7" w:rsidP="00F042F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2F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F042FF">
              <w:rPr>
                <w:rFonts w:ascii="Times New Roman" w:hAnsi="Times New Roman"/>
                <w:sz w:val="24"/>
                <w:szCs w:val="24"/>
              </w:rPr>
            </w:r>
            <w:r w:rsidRPr="00F042F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042F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Стандартное решение</w:t>
            </w:r>
            <w:r w:rsidR="001E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4CB">
              <w:rPr>
                <w:rFonts w:ascii="Times New Roman" w:hAnsi="Times New Roman"/>
                <w:sz w:val="24"/>
                <w:szCs w:val="24"/>
              </w:rPr>
              <w:t>для типа</w:t>
            </w:r>
          </w:p>
        </w:tc>
      </w:tr>
      <w:tr w:rsidR="00F042FF" w14:paraId="5375FCFB" w14:textId="77777777" w:rsidTr="00860F0A">
        <w:trPr>
          <w:trHeight w:val="340"/>
        </w:trPr>
        <w:tc>
          <w:tcPr>
            <w:tcW w:w="562" w:type="dxa"/>
            <w:vAlign w:val="center"/>
          </w:tcPr>
          <w:p w14:paraId="5E53BD36" w14:textId="77777777" w:rsidR="00F042FF" w:rsidRPr="00C26B78" w:rsidRDefault="00F042FF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Align w:val="center"/>
          </w:tcPr>
          <w:p w14:paraId="4D8EAE29" w14:textId="2D75AFF5" w:rsidR="00F042FF" w:rsidRPr="00F042FF" w:rsidRDefault="00F042FF" w:rsidP="00E56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t>Эффективность очистки от жидких частиц, %</w:t>
            </w:r>
          </w:p>
        </w:tc>
        <w:tc>
          <w:tcPr>
            <w:tcW w:w="2386" w:type="dxa"/>
            <w:gridSpan w:val="2"/>
            <w:vAlign w:val="center"/>
          </w:tcPr>
          <w:p w14:paraId="39318D3B" w14:textId="2482F541" w:rsidR="00F042FF" w:rsidRPr="00F042FF" w:rsidRDefault="00F042FF" w:rsidP="00F042F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2F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F042FF">
              <w:rPr>
                <w:rFonts w:ascii="Times New Roman" w:hAnsi="Times New Roman"/>
                <w:sz w:val="24"/>
                <w:szCs w:val="24"/>
              </w:rPr>
            </w:r>
            <w:r w:rsidRPr="00F042F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042F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2FF">
              <w:rPr>
                <w:rFonts w:ascii="Times New Roman" w:hAnsi="Times New Roman"/>
                <w:sz w:val="24"/>
                <w:szCs w:val="24"/>
              </w:rPr>
              <w:t>Не менее______</w:t>
            </w:r>
          </w:p>
        </w:tc>
        <w:tc>
          <w:tcPr>
            <w:tcW w:w="2291" w:type="dxa"/>
            <w:vAlign w:val="center"/>
          </w:tcPr>
          <w:p w14:paraId="75BC4A29" w14:textId="227F7FFA" w:rsidR="00F042FF" w:rsidRPr="00F042FF" w:rsidRDefault="00F042FF" w:rsidP="00F042F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2F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F042FF">
              <w:rPr>
                <w:rFonts w:ascii="Times New Roman" w:hAnsi="Times New Roman"/>
                <w:sz w:val="24"/>
                <w:szCs w:val="24"/>
              </w:rPr>
            </w:r>
            <w:r w:rsidRPr="00F042F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042F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Стандартное решение</w:t>
            </w:r>
            <w:r w:rsidR="001E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4CB">
              <w:rPr>
                <w:rFonts w:ascii="Times New Roman" w:hAnsi="Times New Roman"/>
                <w:sz w:val="24"/>
                <w:szCs w:val="24"/>
              </w:rPr>
              <w:t>для типа</w:t>
            </w:r>
          </w:p>
        </w:tc>
      </w:tr>
      <w:tr w:rsidR="00F042FF" w14:paraId="12185F98" w14:textId="77777777" w:rsidTr="00E85B39">
        <w:trPr>
          <w:trHeight w:val="340"/>
        </w:trPr>
        <w:tc>
          <w:tcPr>
            <w:tcW w:w="562" w:type="dxa"/>
            <w:vMerge w:val="restart"/>
            <w:vAlign w:val="center"/>
          </w:tcPr>
          <w:p w14:paraId="4854DFE0" w14:textId="77777777" w:rsidR="00F042FF" w:rsidRPr="00C26B78" w:rsidRDefault="00F042FF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Merge w:val="restart"/>
            <w:vAlign w:val="center"/>
          </w:tcPr>
          <w:p w14:paraId="7B1D71F5" w14:textId="44F35C99" w:rsidR="00F042FF" w:rsidRPr="00F042FF" w:rsidRDefault="00F042FF" w:rsidP="00E56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2FF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F042FF">
              <w:rPr>
                <w:rFonts w:ascii="Times New Roman" w:hAnsi="Times New Roman"/>
                <w:sz w:val="24"/>
                <w:szCs w:val="24"/>
              </w:rPr>
              <w:t xml:space="preserve"> подводящих патрубков</w:t>
            </w:r>
            <w:r w:rsidR="00AE0CF2">
              <w:rPr>
                <w:rFonts w:ascii="Times New Roman" w:hAnsi="Times New Roman"/>
                <w:sz w:val="24"/>
                <w:szCs w:val="24"/>
              </w:rPr>
              <w:t xml:space="preserve"> вход/выход</w:t>
            </w:r>
            <w:r w:rsidR="00390BB7">
              <w:rPr>
                <w:rFonts w:ascii="Times New Roman" w:hAnsi="Times New Roman"/>
                <w:sz w:val="24"/>
                <w:szCs w:val="24"/>
              </w:rPr>
              <w:t>,</w:t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4677" w:type="dxa"/>
            <w:gridSpan w:val="3"/>
            <w:vAlign w:val="center"/>
          </w:tcPr>
          <w:p w14:paraId="33A9BF30" w14:textId="5F0D0891" w:rsidR="00F042FF" w:rsidRPr="00F042FF" w:rsidRDefault="00F042FF" w:rsidP="00F042F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2F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F042FF">
              <w:rPr>
                <w:rFonts w:ascii="Times New Roman" w:hAnsi="Times New Roman"/>
                <w:sz w:val="24"/>
                <w:szCs w:val="24"/>
              </w:rPr>
            </w:r>
            <w:r w:rsidRPr="00F042F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042F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Стандартное решение по типу</w:t>
            </w:r>
          </w:p>
        </w:tc>
      </w:tr>
      <w:tr w:rsidR="00F042FF" w14:paraId="6637F845" w14:textId="77777777" w:rsidTr="00E85B39">
        <w:trPr>
          <w:trHeight w:val="340"/>
        </w:trPr>
        <w:tc>
          <w:tcPr>
            <w:tcW w:w="562" w:type="dxa"/>
            <w:vMerge/>
            <w:vAlign w:val="center"/>
          </w:tcPr>
          <w:p w14:paraId="64140229" w14:textId="77777777" w:rsidR="00F042FF" w:rsidRPr="00C26B78" w:rsidRDefault="00F042FF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Merge/>
          </w:tcPr>
          <w:p w14:paraId="6EA3CD7C" w14:textId="77777777" w:rsidR="00F042FF" w:rsidRPr="00F042FF" w:rsidRDefault="00F042FF" w:rsidP="00E56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1D0F1226" w14:textId="2DF58AC1" w:rsidR="00F042FF" w:rsidRPr="00C26B78" w:rsidRDefault="00F042FF" w:rsidP="00F0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CF2">
              <w:rPr>
                <w:rFonts w:ascii="Times New Roman" w:hAnsi="Times New Roman" w:cs="Times New Roman"/>
                <w:sz w:val="24"/>
                <w:szCs w:val="24"/>
              </w:rPr>
              <w:t>Заданное значение ______________</w:t>
            </w:r>
          </w:p>
        </w:tc>
      </w:tr>
      <w:tr w:rsidR="00F042FF" w14:paraId="013647AB" w14:textId="77777777" w:rsidTr="00860F0A">
        <w:trPr>
          <w:trHeight w:val="340"/>
        </w:trPr>
        <w:tc>
          <w:tcPr>
            <w:tcW w:w="562" w:type="dxa"/>
            <w:vAlign w:val="center"/>
          </w:tcPr>
          <w:p w14:paraId="697539EB" w14:textId="77777777" w:rsidR="00F042FF" w:rsidRPr="00C26B78" w:rsidRDefault="00F042FF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14:paraId="513BE993" w14:textId="363FCAF1" w:rsidR="00F042FF" w:rsidRPr="00F042FF" w:rsidRDefault="00F042FF" w:rsidP="00E56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042FF">
              <w:rPr>
                <w:rFonts w:ascii="Times New Roman" w:hAnsi="Times New Roman"/>
                <w:sz w:val="24"/>
                <w:szCs w:val="24"/>
              </w:rPr>
              <w:t>аправление</w:t>
            </w:r>
            <w:r w:rsidR="005C0FF3">
              <w:rPr>
                <w:rFonts w:ascii="Times New Roman" w:hAnsi="Times New Roman"/>
                <w:sz w:val="24"/>
                <w:szCs w:val="24"/>
              </w:rPr>
              <w:t xml:space="preserve"> патрубков</w:t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входа – выхода</w:t>
            </w:r>
          </w:p>
        </w:tc>
        <w:tc>
          <w:tcPr>
            <w:tcW w:w="2386" w:type="dxa"/>
            <w:gridSpan w:val="2"/>
            <w:vAlign w:val="center"/>
          </w:tcPr>
          <w:p w14:paraId="1AF4CAD5" w14:textId="6C1EE705" w:rsidR="00F042FF" w:rsidRPr="00AE0CF2" w:rsidRDefault="00F042FF" w:rsidP="00F0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CF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AE0CF2">
              <w:rPr>
                <w:rFonts w:ascii="Times New Roman" w:hAnsi="Times New Roman" w:cs="Times New Roman"/>
                <w:sz w:val="24"/>
                <w:szCs w:val="24"/>
              </w:rPr>
            </w:r>
            <w:r w:rsidRPr="00AE0C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0C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F2">
              <w:rPr>
                <w:rFonts w:ascii="Times New Roman" w:hAnsi="Times New Roman" w:cs="Times New Roman"/>
                <w:sz w:val="24"/>
                <w:szCs w:val="24"/>
              </w:rPr>
              <w:t>90º</w:t>
            </w:r>
          </w:p>
        </w:tc>
        <w:tc>
          <w:tcPr>
            <w:tcW w:w="2291" w:type="dxa"/>
            <w:vAlign w:val="center"/>
          </w:tcPr>
          <w:p w14:paraId="027C9A40" w14:textId="78918DCB" w:rsidR="00F042FF" w:rsidRPr="00AE0CF2" w:rsidRDefault="00F042FF" w:rsidP="00F0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CF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AE0CF2">
              <w:rPr>
                <w:rFonts w:ascii="Times New Roman" w:hAnsi="Times New Roman" w:cs="Times New Roman"/>
                <w:sz w:val="24"/>
                <w:szCs w:val="24"/>
              </w:rPr>
            </w:r>
            <w:r w:rsidRPr="00AE0C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0C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E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F2">
              <w:rPr>
                <w:rFonts w:ascii="Times New Roman" w:hAnsi="Times New Roman" w:cs="Times New Roman"/>
                <w:sz w:val="24"/>
                <w:szCs w:val="24"/>
              </w:rPr>
              <w:t>180º</w:t>
            </w:r>
          </w:p>
        </w:tc>
      </w:tr>
      <w:tr w:rsidR="00416B45" w14:paraId="7570000C" w14:textId="77777777" w:rsidTr="00860F0A">
        <w:tc>
          <w:tcPr>
            <w:tcW w:w="562" w:type="dxa"/>
            <w:vAlign w:val="center"/>
          </w:tcPr>
          <w:p w14:paraId="03312F94" w14:textId="77777777" w:rsidR="00416B45" w:rsidRPr="00C26B78" w:rsidRDefault="00416B45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14:paraId="10FAE842" w14:textId="01511D7D" w:rsidR="00416B45" w:rsidRPr="00F042FF" w:rsidRDefault="00416B45" w:rsidP="00416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t>Необходимость комплектации</w:t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F042FF">
              <w:rPr>
                <w:rFonts w:ascii="Times New Roman" w:hAnsi="Times New Roman"/>
                <w:sz w:val="24"/>
                <w:szCs w:val="24"/>
              </w:rPr>
              <w:t>апорн</w:t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F042FF">
              <w:rPr>
                <w:rFonts w:ascii="Times New Roman" w:hAnsi="Times New Roman"/>
                <w:sz w:val="24"/>
                <w:szCs w:val="24"/>
              </w:rPr>
              <w:t>арматур</w:t>
            </w:r>
            <w:r w:rsidRPr="00F042FF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2386" w:type="dxa"/>
            <w:gridSpan w:val="2"/>
            <w:vAlign w:val="center"/>
          </w:tcPr>
          <w:p w14:paraId="2DD78375" w14:textId="18D06A78" w:rsidR="00416B45" w:rsidRPr="00C26B78" w:rsidRDefault="00416B45" w:rsidP="0041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291" w:type="dxa"/>
            <w:vAlign w:val="center"/>
          </w:tcPr>
          <w:p w14:paraId="04ACD4E5" w14:textId="0E912D07" w:rsidR="00416B45" w:rsidRPr="00C26B78" w:rsidRDefault="00416B45" w:rsidP="0041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416B45" w14:paraId="2CD61EC3" w14:textId="77777777" w:rsidTr="00E85B39">
        <w:trPr>
          <w:trHeight w:val="340"/>
        </w:trPr>
        <w:tc>
          <w:tcPr>
            <w:tcW w:w="562" w:type="dxa"/>
            <w:vMerge w:val="restart"/>
            <w:vAlign w:val="center"/>
          </w:tcPr>
          <w:p w14:paraId="32411E7F" w14:textId="77777777" w:rsidR="00416B45" w:rsidRPr="00C26B78" w:rsidRDefault="00416B45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Merge w:val="restart"/>
            <w:vAlign w:val="center"/>
          </w:tcPr>
          <w:p w14:paraId="073BAD88" w14:textId="1F55E024" w:rsidR="00416B45" w:rsidRPr="00F042FF" w:rsidRDefault="00416B45" w:rsidP="00416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t>Тип привода запорной ар</w:t>
            </w:r>
            <w:bookmarkStart w:id="1" w:name="_GoBack"/>
            <w:bookmarkEnd w:id="1"/>
            <w:r w:rsidRPr="00F042FF">
              <w:rPr>
                <w:rFonts w:ascii="Times New Roman" w:hAnsi="Times New Roman"/>
                <w:sz w:val="24"/>
                <w:szCs w:val="24"/>
              </w:rPr>
              <w:t>матуры</w:t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по входу/выходу</w:t>
            </w:r>
          </w:p>
        </w:tc>
        <w:tc>
          <w:tcPr>
            <w:tcW w:w="4677" w:type="dxa"/>
            <w:gridSpan w:val="3"/>
            <w:vAlign w:val="center"/>
          </w:tcPr>
          <w:p w14:paraId="177CE126" w14:textId="3FD8098B" w:rsidR="00416B45" w:rsidRPr="00C26B78" w:rsidRDefault="00416B45" w:rsidP="0041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Ручной</w:t>
            </w:r>
          </w:p>
        </w:tc>
      </w:tr>
      <w:tr w:rsidR="00416B45" w14:paraId="2DAB2746" w14:textId="77777777" w:rsidTr="00860F0A">
        <w:trPr>
          <w:trHeight w:val="340"/>
        </w:trPr>
        <w:tc>
          <w:tcPr>
            <w:tcW w:w="562" w:type="dxa"/>
            <w:vMerge/>
            <w:vAlign w:val="center"/>
          </w:tcPr>
          <w:p w14:paraId="44DB2B27" w14:textId="77777777" w:rsidR="00416B45" w:rsidRPr="00C26B78" w:rsidRDefault="00416B45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Merge/>
          </w:tcPr>
          <w:p w14:paraId="27134E63" w14:textId="77777777" w:rsidR="00416B45" w:rsidRPr="00F042FF" w:rsidRDefault="00416B45" w:rsidP="00416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270D7FA1" w14:textId="5DF2FBA7" w:rsidR="00416B45" w:rsidRPr="00C26B78" w:rsidRDefault="00416B45" w:rsidP="0041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Пневматический</w:t>
            </w:r>
          </w:p>
        </w:tc>
        <w:tc>
          <w:tcPr>
            <w:tcW w:w="2291" w:type="dxa"/>
            <w:vAlign w:val="center"/>
          </w:tcPr>
          <w:p w14:paraId="2AB2EFED" w14:textId="1911F3DF" w:rsidR="00416B45" w:rsidRPr="00C26B78" w:rsidRDefault="00416B45" w:rsidP="00416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B45" w14:paraId="08BB4C0A" w14:textId="77777777" w:rsidTr="00860F0A">
        <w:trPr>
          <w:trHeight w:val="340"/>
        </w:trPr>
        <w:tc>
          <w:tcPr>
            <w:tcW w:w="562" w:type="dxa"/>
            <w:vMerge/>
            <w:vAlign w:val="center"/>
          </w:tcPr>
          <w:p w14:paraId="1A0E698C" w14:textId="77777777" w:rsidR="00416B45" w:rsidRPr="00C26B78" w:rsidRDefault="00416B45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Merge/>
          </w:tcPr>
          <w:p w14:paraId="35F3CD6B" w14:textId="77777777" w:rsidR="00416B45" w:rsidRPr="00F042FF" w:rsidRDefault="00416B45" w:rsidP="00416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09482351" w14:textId="4DAD0D8F" w:rsidR="00416B45" w:rsidRPr="00C26B78" w:rsidRDefault="00416B45" w:rsidP="0041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Электрический</w:t>
            </w:r>
          </w:p>
        </w:tc>
        <w:tc>
          <w:tcPr>
            <w:tcW w:w="2291" w:type="dxa"/>
            <w:vAlign w:val="center"/>
          </w:tcPr>
          <w:p w14:paraId="651C4621" w14:textId="590449D8" w:rsidR="00416B45" w:rsidRPr="00C26B78" w:rsidRDefault="005E4433" w:rsidP="0041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6B20F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В;</w:t>
            </w:r>
          </w:p>
        </w:tc>
      </w:tr>
      <w:tr w:rsidR="005E4433" w14:paraId="230EB82E" w14:textId="77777777" w:rsidTr="00860F0A">
        <w:trPr>
          <w:trHeight w:val="567"/>
        </w:trPr>
        <w:tc>
          <w:tcPr>
            <w:tcW w:w="562" w:type="dxa"/>
            <w:vAlign w:val="center"/>
          </w:tcPr>
          <w:p w14:paraId="15A75A2C" w14:textId="77777777" w:rsidR="005E4433" w:rsidRPr="00C26B78" w:rsidRDefault="005E4433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Align w:val="center"/>
          </w:tcPr>
          <w:p w14:paraId="503AF837" w14:textId="5BA13303" w:rsidR="005E4433" w:rsidRPr="00F042FF" w:rsidRDefault="005E4433" w:rsidP="005E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t>Оснащение системой автоматического слива конденсата</w:t>
            </w:r>
          </w:p>
        </w:tc>
        <w:tc>
          <w:tcPr>
            <w:tcW w:w="2386" w:type="dxa"/>
            <w:gridSpan w:val="2"/>
            <w:vAlign w:val="center"/>
          </w:tcPr>
          <w:p w14:paraId="358A9F50" w14:textId="3E2FCCBE" w:rsidR="005E4433" w:rsidRPr="004B138B" w:rsidRDefault="005E4433" w:rsidP="005E4433">
            <w:pPr>
              <w:jc w:val="center"/>
              <w:rPr>
                <w:rFonts w:ascii="Times New Roman" w:hAnsi="Times New Roman" w:cs="Times New Roman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291" w:type="dxa"/>
            <w:vAlign w:val="center"/>
          </w:tcPr>
          <w:p w14:paraId="01513299" w14:textId="4ACE5CA8" w:rsidR="005E4433" w:rsidRPr="004B138B" w:rsidRDefault="005E4433" w:rsidP="005E4433">
            <w:pPr>
              <w:jc w:val="center"/>
              <w:rPr>
                <w:rFonts w:ascii="Times New Roman" w:hAnsi="Times New Roman" w:cs="Times New Roman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5E4433" w14:paraId="76501F67" w14:textId="77777777" w:rsidTr="00E85B39">
        <w:trPr>
          <w:trHeight w:val="340"/>
        </w:trPr>
        <w:tc>
          <w:tcPr>
            <w:tcW w:w="562" w:type="dxa"/>
            <w:vMerge w:val="restart"/>
            <w:vAlign w:val="center"/>
          </w:tcPr>
          <w:p w14:paraId="64F10E56" w14:textId="77777777" w:rsidR="005E4433" w:rsidRPr="00C26B78" w:rsidRDefault="005E4433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Merge w:val="restart"/>
            <w:vAlign w:val="center"/>
          </w:tcPr>
          <w:p w14:paraId="0EBFE79D" w14:textId="37E9E5EA" w:rsidR="005E4433" w:rsidRPr="00F042FF" w:rsidRDefault="005E4433" w:rsidP="005E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t xml:space="preserve">Тип привода запорной арматуры </w:t>
            </w:r>
            <w:r w:rsidRPr="00F042FF">
              <w:rPr>
                <w:rFonts w:ascii="Times New Roman" w:hAnsi="Times New Roman"/>
                <w:sz w:val="24"/>
                <w:szCs w:val="24"/>
              </w:rPr>
              <w:t>на линии</w:t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2FF">
              <w:rPr>
                <w:rFonts w:ascii="Times New Roman" w:hAnsi="Times New Roman"/>
                <w:sz w:val="24"/>
                <w:szCs w:val="24"/>
              </w:rPr>
              <w:t>слива конденсата</w:t>
            </w:r>
          </w:p>
        </w:tc>
        <w:tc>
          <w:tcPr>
            <w:tcW w:w="4677" w:type="dxa"/>
            <w:gridSpan w:val="3"/>
            <w:vAlign w:val="center"/>
          </w:tcPr>
          <w:p w14:paraId="73253ADD" w14:textId="144AB14B" w:rsidR="005E4433" w:rsidRPr="004B138B" w:rsidRDefault="005E4433" w:rsidP="005E4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Ручной</w:t>
            </w:r>
          </w:p>
        </w:tc>
      </w:tr>
      <w:tr w:rsidR="005E4433" w14:paraId="0B7951EC" w14:textId="77777777" w:rsidTr="00860F0A">
        <w:trPr>
          <w:trHeight w:val="340"/>
        </w:trPr>
        <w:tc>
          <w:tcPr>
            <w:tcW w:w="562" w:type="dxa"/>
            <w:vMerge/>
            <w:vAlign w:val="center"/>
          </w:tcPr>
          <w:p w14:paraId="6F54C911" w14:textId="77777777" w:rsidR="005E4433" w:rsidRPr="00C26B78" w:rsidRDefault="005E4433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Merge/>
            <w:vAlign w:val="center"/>
          </w:tcPr>
          <w:p w14:paraId="22B27129" w14:textId="77777777" w:rsidR="005E4433" w:rsidRPr="00D37F8F" w:rsidRDefault="005E4433" w:rsidP="005E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28890AED" w14:textId="108056E7" w:rsidR="005E4433" w:rsidRPr="004B138B" w:rsidRDefault="005E4433" w:rsidP="005E4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Пневматический</w:t>
            </w:r>
          </w:p>
        </w:tc>
        <w:tc>
          <w:tcPr>
            <w:tcW w:w="2291" w:type="dxa"/>
            <w:vAlign w:val="center"/>
          </w:tcPr>
          <w:p w14:paraId="32ABFF99" w14:textId="5096CDB7" w:rsidR="005E4433" w:rsidRPr="004B138B" w:rsidRDefault="005E4433" w:rsidP="005E4433">
            <w:pPr>
              <w:rPr>
                <w:rFonts w:ascii="Times New Roman" w:hAnsi="Times New Roman" w:cs="Times New Roman"/>
              </w:rPr>
            </w:pPr>
          </w:p>
        </w:tc>
      </w:tr>
      <w:tr w:rsidR="005E4433" w14:paraId="04528B36" w14:textId="77777777" w:rsidTr="00860F0A">
        <w:trPr>
          <w:trHeight w:val="340"/>
        </w:trPr>
        <w:tc>
          <w:tcPr>
            <w:tcW w:w="562" w:type="dxa"/>
            <w:vMerge/>
            <w:vAlign w:val="center"/>
          </w:tcPr>
          <w:p w14:paraId="48488D32" w14:textId="77777777" w:rsidR="005E4433" w:rsidRPr="00C26B78" w:rsidRDefault="005E4433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Merge/>
            <w:vAlign w:val="center"/>
          </w:tcPr>
          <w:p w14:paraId="225D956D" w14:textId="77777777" w:rsidR="005E4433" w:rsidRPr="00D37F8F" w:rsidRDefault="005E4433" w:rsidP="005E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75B549BE" w14:textId="2692886D" w:rsidR="005E4433" w:rsidRPr="004B138B" w:rsidRDefault="005E4433" w:rsidP="005E4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Электрический</w:t>
            </w:r>
          </w:p>
        </w:tc>
        <w:tc>
          <w:tcPr>
            <w:tcW w:w="2291" w:type="dxa"/>
            <w:vAlign w:val="center"/>
          </w:tcPr>
          <w:p w14:paraId="7B3A3D67" w14:textId="1491C6C0" w:rsidR="005E4433" w:rsidRPr="004B138B" w:rsidRDefault="005E4433" w:rsidP="005E4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6B20F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В;</w:t>
            </w:r>
          </w:p>
        </w:tc>
      </w:tr>
      <w:tr w:rsidR="00860F0A" w14:paraId="6A9A9456" w14:textId="77777777" w:rsidTr="00860F0A">
        <w:trPr>
          <w:trHeight w:val="340"/>
        </w:trPr>
        <w:tc>
          <w:tcPr>
            <w:tcW w:w="562" w:type="dxa"/>
            <w:vMerge w:val="restart"/>
            <w:vAlign w:val="center"/>
          </w:tcPr>
          <w:p w14:paraId="55D0D892" w14:textId="77777777" w:rsidR="00860F0A" w:rsidRPr="00C26B78" w:rsidRDefault="00860F0A" w:rsidP="00860F0A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Merge w:val="restart"/>
            <w:vAlign w:val="center"/>
          </w:tcPr>
          <w:p w14:paraId="04D7AB2D" w14:textId="77777777" w:rsidR="00860F0A" w:rsidRDefault="00860F0A" w:rsidP="00860F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>Необходимость комплектации</w:t>
            </w:r>
            <w:r w:rsidRPr="00E56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6555">
              <w:rPr>
                <w:rFonts w:ascii="Times New Roman" w:hAnsi="Times New Roman" w:cs="Times New Roman"/>
                <w:bCs/>
                <w:sz w:val="24"/>
                <w:szCs w:val="24"/>
              </w:rPr>
              <w:t>КИПиА</w:t>
            </w:r>
            <w:proofErr w:type="spellEnd"/>
          </w:p>
          <w:p w14:paraId="48114217" w14:textId="2EF1D8F2" w:rsidR="00860F0A" w:rsidRPr="00E56555" w:rsidRDefault="00860F0A" w:rsidP="00860F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(отметить необходимые)</w:t>
            </w:r>
          </w:p>
        </w:tc>
        <w:tc>
          <w:tcPr>
            <w:tcW w:w="2386" w:type="dxa"/>
            <w:gridSpan w:val="2"/>
            <w:vAlign w:val="center"/>
          </w:tcPr>
          <w:p w14:paraId="003BDE4E" w14:textId="1BFB967F" w:rsidR="00860F0A" w:rsidRPr="00C26B78" w:rsidRDefault="00860F0A" w:rsidP="0086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291" w:type="dxa"/>
            <w:vAlign w:val="center"/>
          </w:tcPr>
          <w:p w14:paraId="59213928" w14:textId="1DC9362B" w:rsidR="00860F0A" w:rsidRPr="00C26B78" w:rsidRDefault="00860F0A" w:rsidP="0086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860F0A" w14:paraId="7DE5F87D" w14:textId="77777777" w:rsidTr="00860F0A">
        <w:trPr>
          <w:trHeight w:val="1073"/>
        </w:trPr>
        <w:tc>
          <w:tcPr>
            <w:tcW w:w="562" w:type="dxa"/>
            <w:vMerge/>
            <w:vAlign w:val="center"/>
          </w:tcPr>
          <w:p w14:paraId="366E7CC7" w14:textId="77777777" w:rsidR="00860F0A" w:rsidRPr="00C26B78" w:rsidRDefault="00860F0A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Merge/>
            <w:vAlign w:val="center"/>
          </w:tcPr>
          <w:p w14:paraId="47B59D75" w14:textId="77777777" w:rsidR="00860F0A" w:rsidRPr="00D37F8F" w:rsidRDefault="00860F0A" w:rsidP="004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1C2EA6D2" w14:textId="77777777" w:rsidR="00860F0A" w:rsidRDefault="00860F0A" w:rsidP="00860F0A">
            <w:pPr>
              <w:rPr>
                <w:rFonts w:ascii="Times New Roman" w:hAnsi="Times New Roman" w:cs="Times New Roman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Датчик разности давления</w:t>
            </w:r>
          </w:p>
          <w:p w14:paraId="44C28827" w14:textId="77777777" w:rsidR="00860F0A" w:rsidRDefault="00860F0A" w:rsidP="00860F0A">
            <w:pPr>
              <w:spacing w:before="40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56">
              <w:rPr>
                <w:rFonts w:ascii="Times New Roman" w:hAnsi="Times New Roman" w:cs="Times New Roman"/>
              </w:rPr>
              <w:t>Стандартное решение по типу</w:t>
            </w:r>
          </w:p>
          <w:p w14:paraId="1D667011" w14:textId="75EE0D0B" w:rsidR="00860F0A" w:rsidRPr="004B138B" w:rsidRDefault="00860F0A" w:rsidP="0086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Тип: ____________________________</w:t>
            </w:r>
          </w:p>
        </w:tc>
      </w:tr>
      <w:tr w:rsidR="00860F0A" w14:paraId="0060AA1A" w14:textId="77777777" w:rsidTr="00E85B39">
        <w:trPr>
          <w:trHeight w:val="1021"/>
        </w:trPr>
        <w:tc>
          <w:tcPr>
            <w:tcW w:w="562" w:type="dxa"/>
            <w:vMerge/>
            <w:vAlign w:val="center"/>
          </w:tcPr>
          <w:p w14:paraId="323C611A" w14:textId="77777777" w:rsidR="00860F0A" w:rsidRPr="00C26B78" w:rsidRDefault="00860F0A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Merge/>
          </w:tcPr>
          <w:p w14:paraId="5165FD08" w14:textId="77777777" w:rsidR="00860F0A" w:rsidRPr="00D37F8F" w:rsidRDefault="00860F0A" w:rsidP="004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315C4FAB" w14:textId="77777777" w:rsidR="00860F0A" w:rsidRDefault="00860F0A" w:rsidP="00416B45">
            <w:pPr>
              <w:spacing w:before="40"/>
              <w:rPr>
                <w:rFonts w:ascii="Times New Roman" w:hAnsi="Times New Roman" w:cs="Times New Roman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Дифманометр-перепадомер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показывающий</w:t>
            </w:r>
          </w:p>
          <w:p w14:paraId="3D691283" w14:textId="77777777" w:rsidR="00860F0A" w:rsidRDefault="00860F0A" w:rsidP="00416B45">
            <w:pPr>
              <w:spacing w:before="40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56">
              <w:rPr>
                <w:rFonts w:ascii="Times New Roman" w:hAnsi="Times New Roman" w:cs="Times New Roman"/>
              </w:rPr>
              <w:t>Стандартное решение по типу</w:t>
            </w:r>
          </w:p>
          <w:p w14:paraId="50A90CE6" w14:textId="02F7F8B2" w:rsidR="00860F0A" w:rsidRPr="00C26B78" w:rsidRDefault="00860F0A" w:rsidP="0041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Свой Тип: ____________________________</w:t>
            </w:r>
          </w:p>
        </w:tc>
      </w:tr>
      <w:tr w:rsidR="00860F0A" w14:paraId="0AA7AC25" w14:textId="77777777" w:rsidTr="00E85B39">
        <w:trPr>
          <w:trHeight w:val="1021"/>
        </w:trPr>
        <w:tc>
          <w:tcPr>
            <w:tcW w:w="562" w:type="dxa"/>
            <w:vMerge/>
            <w:vAlign w:val="center"/>
          </w:tcPr>
          <w:p w14:paraId="176A530E" w14:textId="77777777" w:rsidR="00860F0A" w:rsidRPr="00C26B78" w:rsidRDefault="00860F0A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Merge/>
          </w:tcPr>
          <w:p w14:paraId="65010EFC" w14:textId="77777777" w:rsidR="00860F0A" w:rsidRPr="00D37F8F" w:rsidRDefault="00860F0A" w:rsidP="004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7FF767D3" w14:textId="77777777" w:rsidR="00860F0A" w:rsidRDefault="00860F0A" w:rsidP="00416B45">
            <w:pPr>
              <w:rPr>
                <w:rFonts w:ascii="Times New Roman" w:hAnsi="Times New Roman" w:cs="Times New Roman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Сигнализатор уровня</w:t>
            </w:r>
          </w:p>
          <w:p w14:paraId="51570402" w14:textId="77777777" w:rsidR="00860F0A" w:rsidRDefault="00860F0A" w:rsidP="00416B45">
            <w:pPr>
              <w:spacing w:before="40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56">
              <w:rPr>
                <w:rFonts w:ascii="Times New Roman" w:hAnsi="Times New Roman" w:cs="Times New Roman"/>
              </w:rPr>
              <w:t>Стандартное решение по типу</w:t>
            </w:r>
          </w:p>
          <w:p w14:paraId="74A8CC04" w14:textId="1241B265" w:rsidR="00860F0A" w:rsidRPr="00C26B78" w:rsidRDefault="00860F0A" w:rsidP="0041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Свой Тип: ____________________________</w:t>
            </w:r>
          </w:p>
        </w:tc>
      </w:tr>
      <w:tr w:rsidR="00860F0A" w14:paraId="4C8B5CFE" w14:textId="77777777" w:rsidTr="00E85B39">
        <w:trPr>
          <w:trHeight w:val="1021"/>
        </w:trPr>
        <w:tc>
          <w:tcPr>
            <w:tcW w:w="562" w:type="dxa"/>
            <w:vMerge/>
            <w:vAlign w:val="center"/>
          </w:tcPr>
          <w:p w14:paraId="5D83B020" w14:textId="77777777" w:rsidR="00860F0A" w:rsidRPr="00C26B78" w:rsidRDefault="00860F0A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Merge/>
          </w:tcPr>
          <w:p w14:paraId="2008ADAB" w14:textId="77777777" w:rsidR="00860F0A" w:rsidRPr="00D37F8F" w:rsidRDefault="00860F0A" w:rsidP="004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3D1A7EF4" w14:textId="77777777" w:rsidR="00860F0A" w:rsidRDefault="00860F0A" w:rsidP="00416B45">
            <w:pPr>
              <w:rPr>
                <w:rFonts w:ascii="Times New Roman" w:hAnsi="Times New Roman" w:cs="Times New Roman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Уровнемер</w:t>
            </w:r>
          </w:p>
          <w:p w14:paraId="3C8528FD" w14:textId="77777777" w:rsidR="00860F0A" w:rsidRDefault="00860F0A" w:rsidP="00416B45">
            <w:pPr>
              <w:spacing w:before="40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56">
              <w:rPr>
                <w:rFonts w:ascii="Times New Roman" w:hAnsi="Times New Roman" w:cs="Times New Roman"/>
              </w:rPr>
              <w:t>Стандартное решение по типу</w:t>
            </w:r>
          </w:p>
          <w:p w14:paraId="07FB3E22" w14:textId="5B823D49" w:rsidR="00860F0A" w:rsidRPr="00C26B78" w:rsidRDefault="00860F0A" w:rsidP="0041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Свой Тип: ____________________________</w:t>
            </w:r>
          </w:p>
        </w:tc>
      </w:tr>
      <w:tr w:rsidR="00860F0A" w14:paraId="70E54081" w14:textId="77777777" w:rsidTr="00E85B39">
        <w:trPr>
          <w:trHeight w:val="1021"/>
        </w:trPr>
        <w:tc>
          <w:tcPr>
            <w:tcW w:w="562" w:type="dxa"/>
            <w:vMerge/>
            <w:vAlign w:val="center"/>
          </w:tcPr>
          <w:p w14:paraId="122CB689" w14:textId="77777777" w:rsidR="00860F0A" w:rsidRPr="00C26B78" w:rsidRDefault="00860F0A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Merge/>
          </w:tcPr>
          <w:p w14:paraId="5863732B" w14:textId="77777777" w:rsidR="00860F0A" w:rsidRPr="00D37F8F" w:rsidRDefault="00860F0A" w:rsidP="004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0238F1BB" w14:textId="3A905A0F" w:rsidR="00860F0A" w:rsidRDefault="00860F0A" w:rsidP="00416B45">
            <w:pPr>
              <w:rPr>
                <w:rFonts w:ascii="Times New Roman" w:hAnsi="Times New Roman" w:cs="Times New Roman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Другое_______________________________</w:t>
            </w:r>
          </w:p>
          <w:p w14:paraId="5D9E3F37" w14:textId="0B38F5A9" w:rsidR="00860F0A" w:rsidRDefault="00860F0A" w:rsidP="00416B45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7A462ACF" w14:textId="3A35BCDC" w:rsidR="00860F0A" w:rsidRPr="004B138B" w:rsidRDefault="00860F0A" w:rsidP="00416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BF5A98" w14:paraId="0935F5A2" w14:textId="77777777" w:rsidTr="00AF3166">
        <w:trPr>
          <w:trHeight w:val="340"/>
        </w:trPr>
        <w:tc>
          <w:tcPr>
            <w:tcW w:w="562" w:type="dxa"/>
            <w:vAlign w:val="center"/>
          </w:tcPr>
          <w:p w14:paraId="1986804B" w14:textId="77777777" w:rsidR="00BF5A98" w:rsidRPr="00C26B78" w:rsidRDefault="00BF5A98" w:rsidP="00BF5A98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14:paraId="57F47BF6" w14:textId="0EC74C70" w:rsidR="00BF5A98" w:rsidRPr="00E56555" w:rsidRDefault="00BF5A98" w:rsidP="00BF5A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t>Срок службы сосуда, лет</w:t>
            </w:r>
          </w:p>
        </w:tc>
        <w:tc>
          <w:tcPr>
            <w:tcW w:w="4677" w:type="dxa"/>
            <w:gridSpan w:val="3"/>
          </w:tcPr>
          <w:p w14:paraId="3042AEBA" w14:textId="434B2851" w:rsidR="00BF5A98" w:rsidRPr="004B138B" w:rsidRDefault="00BF5A98" w:rsidP="00BF5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A98" w14:paraId="7C49F4A2" w14:textId="77777777" w:rsidTr="00860F0A">
        <w:trPr>
          <w:trHeight w:val="340"/>
        </w:trPr>
        <w:tc>
          <w:tcPr>
            <w:tcW w:w="562" w:type="dxa"/>
            <w:vAlign w:val="center"/>
          </w:tcPr>
          <w:p w14:paraId="6BAE6DEA" w14:textId="77777777" w:rsidR="00BF5A98" w:rsidRPr="00C26B78" w:rsidRDefault="00BF5A98" w:rsidP="00BF5A98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14:paraId="1DBB9708" w14:textId="0D62D48B" w:rsidR="00BF5A98" w:rsidRPr="00E56555" w:rsidRDefault="00BF5A98" w:rsidP="00BF5A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площадкой обслуживания</w:t>
            </w:r>
          </w:p>
        </w:tc>
        <w:tc>
          <w:tcPr>
            <w:tcW w:w="2386" w:type="dxa"/>
            <w:gridSpan w:val="2"/>
            <w:vAlign w:val="center"/>
          </w:tcPr>
          <w:p w14:paraId="409DCC79" w14:textId="4809C672" w:rsidR="00BF5A98" w:rsidRPr="004B138B" w:rsidRDefault="00BF5A98" w:rsidP="00BF5A98">
            <w:pPr>
              <w:jc w:val="center"/>
              <w:rPr>
                <w:rFonts w:ascii="Times New Roman" w:hAnsi="Times New Roman" w:cs="Times New Roman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291" w:type="dxa"/>
            <w:vAlign w:val="center"/>
          </w:tcPr>
          <w:p w14:paraId="00BA0B23" w14:textId="31FEC63D" w:rsidR="00BF5A98" w:rsidRPr="004B138B" w:rsidRDefault="00BF5A98" w:rsidP="00BF5A98">
            <w:pPr>
              <w:jc w:val="center"/>
              <w:rPr>
                <w:rFonts w:ascii="Times New Roman" w:hAnsi="Times New Roman" w:cs="Times New Roman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416B45" w14:paraId="17FB3472" w14:textId="77777777" w:rsidTr="00860F0A">
        <w:trPr>
          <w:trHeight w:val="340"/>
        </w:trPr>
        <w:tc>
          <w:tcPr>
            <w:tcW w:w="562" w:type="dxa"/>
            <w:vAlign w:val="center"/>
          </w:tcPr>
          <w:p w14:paraId="53A9DC60" w14:textId="77777777" w:rsidR="00416B45" w:rsidRPr="00C26B78" w:rsidRDefault="00416B45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Align w:val="center"/>
          </w:tcPr>
          <w:p w14:paraId="36783B4C" w14:textId="1F9E2E5C" w:rsidR="00416B45" w:rsidRPr="00E56555" w:rsidRDefault="00416B45" w:rsidP="00416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55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  <w:r w:rsidRPr="00E56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</w:t>
            </w:r>
            <w:r w:rsidRPr="00E56555">
              <w:rPr>
                <w:rFonts w:ascii="Times New Roman" w:hAnsi="Times New Roman" w:cs="Times New Roman"/>
                <w:bCs/>
                <w:sz w:val="24"/>
                <w:szCs w:val="24"/>
              </w:rPr>
              <w:t>пло</w:t>
            </w:r>
            <w:r w:rsidRPr="00E56555">
              <w:rPr>
                <w:rFonts w:ascii="Times New Roman" w:hAnsi="Times New Roman" w:cs="Times New Roman"/>
                <w:bCs/>
                <w:sz w:val="24"/>
                <w:szCs w:val="24"/>
              </w:rPr>
              <w:t>изоляции</w:t>
            </w:r>
          </w:p>
        </w:tc>
        <w:tc>
          <w:tcPr>
            <w:tcW w:w="2386" w:type="dxa"/>
            <w:gridSpan w:val="2"/>
            <w:vAlign w:val="center"/>
          </w:tcPr>
          <w:p w14:paraId="4011A3A0" w14:textId="39CBA1B8" w:rsidR="00416B45" w:rsidRPr="00C26B78" w:rsidRDefault="00416B45" w:rsidP="0041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291" w:type="dxa"/>
            <w:vAlign w:val="center"/>
          </w:tcPr>
          <w:p w14:paraId="3D87A614" w14:textId="5407DD18" w:rsidR="00416B45" w:rsidRPr="00C26B78" w:rsidRDefault="00416B45" w:rsidP="0041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416B45" w14:paraId="54924AD3" w14:textId="77777777" w:rsidTr="00860F0A">
        <w:trPr>
          <w:trHeight w:val="397"/>
        </w:trPr>
        <w:tc>
          <w:tcPr>
            <w:tcW w:w="562" w:type="dxa"/>
            <w:vAlign w:val="center"/>
          </w:tcPr>
          <w:p w14:paraId="483A5FCC" w14:textId="77777777" w:rsidR="00416B45" w:rsidRPr="00C26B78" w:rsidRDefault="00416B45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Align w:val="center"/>
          </w:tcPr>
          <w:p w14:paraId="0279F0FA" w14:textId="155A203F" w:rsidR="00416B45" w:rsidRPr="00E56555" w:rsidRDefault="00BF5A98" w:rsidP="00416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="00416B45" w:rsidRPr="00D37F8F">
              <w:rPr>
                <w:rFonts w:ascii="Times New Roman" w:hAnsi="Times New Roman" w:cs="Times New Roman"/>
                <w:sz w:val="24"/>
                <w:szCs w:val="24"/>
              </w:rPr>
              <w:t xml:space="preserve"> емкостью сбора конденсата</w:t>
            </w:r>
          </w:p>
        </w:tc>
        <w:tc>
          <w:tcPr>
            <w:tcW w:w="2386" w:type="dxa"/>
            <w:gridSpan w:val="2"/>
            <w:vAlign w:val="center"/>
          </w:tcPr>
          <w:p w14:paraId="64C3F062" w14:textId="00A34959" w:rsidR="00416B45" w:rsidRPr="00F62BA3" w:rsidRDefault="00416B45" w:rsidP="004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291" w:type="dxa"/>
            <w:vAlign w:val="center"/>
          </w:tcPr>
          <w:p w14:paraId="74B4BBB7" w14:textId="1341831F" w:rsidR="00416B45" w:rsidRPr="00F62BA3" w:rsidRDefault="00416B45" w:rsidP="004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390BB7" w14:paraId="59CBC288" w14:textId="77777777" w:rsidTr="00E85B39">
        <w:trPr>
          <w:trHeight w:val="680"/>
        </w:trPr>
        <w:tc>
          <w:tcPr>
            <w:tcW w:w="562" w:type="dxa"/>
            <w:vAlign w:val="center"/>
          </w:tcPr>
          <w:p w14:paraId="52979C02" w14:textId="77777777" w:rsidR="00390BB7" w:rsidRPr="00C26B78" w:rsidRDefault="00390BB7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Align w:val="center"/>
          </w:tcPr>
          <w:p w14:paraId="1D48EAFF" w14:textId="6E5EC881" w:rsidR="00390BB7" w:rsidRPr="00D37F8F" w:rsidRDefault="00390BB7" w:rsidP="004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0BB7">
              <w:rPr>
                <w:rFonts w:ascii="Times New Roman" w:hAnsi="Times New Roman" w:cs="Times New Roman"/>
                <w:bCs/>
                <w:sz w:val="24"/>
                <w:szCs w:val="24"/>
              </w:rPr>
              <w:t>граничения по массе и габаритам</w:t>
            </w:r>
          </w:p>
        </w:tc>
        <w:tc>
          <w:tcPr>
            <w:tcW w:w="4677" w:type="dxa"/>
            <w:gridSpan w:val="3"/>
            <w:vAlign w:val="center"/>
          </w:tcPr>
          <w:p w14:paraId="7450C613" w14:textId="77777777" w:rsidR="00390BB7" w:rsidRPr="004B138B" w:rsidRDefault="00390BB7" w:rsidP="00416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B45" w14:paraId="3AE1C0AA" w14:textId="77777777" w:rsidTr="00E85B39">
        <w:trPr>
          <w:trHeight w:val="397"/>
        </w:trPr>
        <w:tc>
          <w:tcPr>
            <w:tcW w:w="562" w:type="dxa"/>
            <w:vAlign w:val="center"/>
          </w:tcPr>
          <w:p w14:paraId="2EF2B4EF" w14:textId="77777777" w:rsidR="00416B45" w:rsidRPr="00C26B78" w:rsidRDefault="00416B45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Align w:val="center"/>
          </w:tcPr>
          <w:p w14:paraId="30140D17" w14:textId="509D84DF" w:rsidR="00416B45" w:rsidRPr="00E56555" w:rsidRDefault="00416B45" w:rsidP="00416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55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аппаратов, шт.</w:t>
            </w:r>
          </w:p>
        </w:tc>
        <w:tc>
          <w:tcPr>
            <w:tcW w:w="4677" w:type="dxa"/>
            <w:gridSpan w:val="3"/>
            <w:vAlign w:val="center"/>
          </w:tcPr>
          <w:p w14:paraId="1B76E2A6" w14:textId="77777777" w:rsidR="00416B45" w:rsidRPr="00F62BA3" w:rsidRDefault="00416B45" w:rsidP="0041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45" w14:paraId="39B5C40E" w14:textId="77777777" w:rsidTr="00E85B39">
        <w:trPr>
          <w:trHeight w:val="340"/>
        </w:trPr>
        <w:tc>
          <w:tcPr>
            <w:tcW w:w="562" w:type="dxa"/>
            <w:vAlign w:val="center"/>
          </w:tcPr>
          <w:p w14:paraId="694A57D9" w14:textId="77777777" w:rsidR="00416B45" w:rsidRPr="00C26B78" w:rsidRDefault="00416B45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Align w:val="center"/>
          </w:tcPr>
          <w:p w14:paraId="64190D73" w14:textId="61E0CCB1" w:rsidR="00416B45" w:rsidRDefault="00416B45" w:rsidP="00416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Особые требования к материалу аппарата очистки</w:t>
            </w:r>
            <w:r w:rsidR="005E4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газа</w:t>
            </w:r>
          </w:p>
        </w:tc>
        <w:tc>
          <w:tcPr>
            <w:tcW w:w="4677" w:type="dxa"/>
            <w:gridSpan w:val="3"/>
          </w:tcPr>
          <w:p w14:paraId="3025EB04" w14:textId="77777777" w:rsidR="00416B45" w:rsidRDefault="00416B45" w:rsidP="00416B45">
            <w:pPr>
              <w:rPr>
                <w:rFonts w:ascii="Times New Roman" w:hAnsi="Times New Roman"/>
              </w:rPr>
            </w:pPr>
          </w:p>
        </w:tc>
      </w:tr>
      <w:tr w:rsidR="00416B45" w14:paraId="4D72E030" w14:textId="77777777" w:rsidTr="00E85B39">
        <w:trPr>
          <w:trHeight w:val="567"/>
        </w:trPr>
        <w:tc>
          <w:tcPr>
            <w:tcW w:w="562" w:type="dxa"/>
            <w:vMerge w:val="restart"/>
            <w:vAlign w:val="center"/>
          </w:tcPr>
          <w:p w14:paraId="5B2BF59F" w14:textId="77777777" w:rsidR="00416B45" w:rsidRPr="00C26B78" w:rsidRDefault="00416B45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Merge w:val="restart"/>
            <w:vAlign w:val="center"/>
          </w:tcPr>
          <w:p w14:paraId="407AC441" w14:textId="2946398A" w:rsidR="00416B45" w:rsidRPr="00E56555" w:rsidRDefault="00416B45" w:rsidP="00416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Особые указания по агрессивности среды</w:t>
            </w:r>
          </w:p>
        </w:tc>
        <w:tc>
          <w:tcPr>
            <w:tcW w:w="4677" w:type="dxa"/>
            <w:gridSpan w:val="3"/>
            <w:vAlign w:val="center"/>
          </w:tcPr>
          <w:p w14:paraId="40C7D63E" w14:textId="3764809D" w:rsidR="00416B45" w:rsidRPr="001D5ACD" w:rsidRDefault="00416B45" w:rsidP="00416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окружающей среды</w:t>
            </w:r>
            <w:r>
              <w:rPr>
                <w:rFonts w:ascii="Times New Roman" w:hAnsi="Times New Roman"/>
              </w:rPr>
              <w:t>_______________________</w:t>
            </w:r>
          </w:p>
        </w:tc>
      </w:tr>
      <w:tr w:rsidR="00416B45" w14:paraId="1F0754CE" w14:textId="77777777" w:rsidTr="00E85B39">
        <w:trPr>
          <w:trHeight w:val="567"/>
        </w:trPr>
        <w:tc>
          <w:tcPr>
            <w:tcW w:w="562" w:type="dxa"/>
            <w:vMerge/>
            <w:vAlign w:val="center"/>
          </w:tcPr>
          <w:p w14:paraId="3AF0DB44" w14:textId="77777777" w:rsidR="00416B45" w:rsidRPr="00C26B78" w:rsidRDefault="00416B45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Merge/>
            <w:vAlign w:val="center"/>
          </w:tcPr>
          <w:p w14:paraId="451890C7" w14:textId="77777777" w:rsidR="00416B45" w:rsidRDefault="00416B45" w:rsidP="00416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5A76EA4C" w14:textId="4F7698A8" w:rsidR="00416B45" w:rsidRPr="00C26B78" w:rsidRDefault="00416B45" w:rsidP="0041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рабочей среды</w:t>
            </w:r>
            <w:r>
              <w:rPr>
                <w:rFonts w:ascii="Times New Roman" w:hAnsi="Times New Roman"/>
              </w:rPr>
              <w:t>___________________________</w:t>
            </w:r>
          </w:p>
        </w:tc>
      </w:tr>
      <w:tr w:rsidR="00416B45" w14:paraId="7531650B" w14:textId="77777777" w:rsidTr="00E85B39">
        <w:tc>
          <w:tcPr>
            <w:tcW w:w="562" w:type="dxa"/>
            <w:vAlign w:val="center"/>
          </w:tcPr>
          <w:p w14:paraId="6FAF8A5D" w14:textId="4690048E" w:rsidR="00416B45" w:rsidRPr="00C26B78" w:rsidRDefault="00416B45" w:rsidP="00E85B39">
            <w:pPr>
              <w:pStyle w:val="af"/>
              <w:numPr>
                <w:ilvl w:val="0"/>
                <w:numId w:val="1"/>
              </w:numPr>
              <w:ind w:left="2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vAlign w:val="center"/>
          </w:tcPr>
          <w:p w14:paraId="04389C1E" w14:textId="4EB67262" w:rsidR="00416B45" w:rsidRPr="00E56555" w:rsidRDefault="00416B45" w:rsidP="00416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555">
              <w:rPr>
                <w:rFonts w:ascii="Times New Roman" w:hAnsi="Times New Roman" w:cs="Times New Roman"/>
                <w:bCs/>
                <w:sz w:val="24"/>
                <w:szCs w:val="24"/>
              </w:rPr>
              <w:t>Особые и дополнительные требования к изготовлению и комплектации аппарата очистки газа</w:t>
            </w:r>
          </w:p>
          <w:p w14:paraId="3C5BFAD6" w14:textId="77777777" w:rsidR="00416B45" w:rsidRPr="00E56555" w:rsidRDefault="00416B45" w:rsidP="00416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14:paraId="6F2EFB32" w14:textId="77777777" w:rsidR="00416B45" w:rsidRPr="00C26B78" w:rsidRDefault="00416B45" w:rsidP="0041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DF40F" w14:textId="4258D56A" w:rsidR="00416B45" w:rsidRPr="00C26B78" w:rsidRDefault="00416B45" w:rsidP="00416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027E9" w14:textId="5207FEC5" w:rsidR="00416B45" w:rsidRPr="00C26B78" w:rsidRDefault="00416B45" w:rsidP="0041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90BCB" w14:textId="765086B3" w:rsidR="00416B45" w:rsidRPr="00C26B78" w:rsidRDefault="00416B45" w:rsidP="0041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C886E" w14:textId="77777777" w:rsidR="00416B45" w:rsidRPr="00C26B78" w:rsidRDefault="00416B45" w:rsidP="0041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285C6" w14:textId="77777777" w:rsidR="00416B45" w:rsidRPr="00C26B78" w:rsidRDefault="00416B45" w:rsidP="00416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9C51B" w14:textId="788DB49D" w:rsidR="00416B45" w:rsidRPr="00C26B78" w:rsidRDefault="00416B45" w:rsidP="0041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44C5C" w14:textId="77777777" w:rsidR="00416B45" w:rsidRPr="00C26B78" w:rsidRDefault="00416B45" w:rsidP="0041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2B0B2" w14:textId="33BC6134" w:rsidR="00416B45" w:rsidRPr="00C26B78" w:rsidRDefault="00416B45" w:rsidP="0041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F98673" w14:textId="7D4364FA" w:rsidR="00A020F3" w:rsidRDefault="00A020F3" w:rsidP="00D73D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5C735" w14:textId="77777777" w:rsidR="00CC0275" w:rsidRDefault="00CC0275" w:rsidP="00D73D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ECDAC" w14:textId="1F8BB938" w:rsidR="00E557D0" w:rsidRDefault="00A020F3" w:rsidP="00E557D0">
      <w:pPr>
        <w:jc w:val="center"/>
      </w:pPr>
      <w:r>
        <w:t xml:space="preserve">             </w:t>
      </w:r>
      <w:r w:rsidR="00E557D0">
        <w:t>___________________                               __________________________________________________</w:t>
      </w:r>
    </w:p>
    <w:p w14:paraId="6AAFFF28" w14:textId="253F4937" w:rsidR="00A020F3" w:rsidRDefault="00E557D0" w:rsidP="00151E93">
      <w:pPr>
        <w:rPr>
          <w:rFonts w:ascii="Times New Roman" w:hAnsi="Times New Roman" w:cs="Times New Roman"/>
          <w:sz w:val="24"/>
          <w:szCs w:val="24"/>
        </w:rPr>
      </w:pPr>
      <w:r w:rsidRPr="0021223F">
        <w:rPr>
          <w:rFonts w:ascii="Times New Roman" w:hAnsi="Times New Roman" w:cs="Times New Roman"/>
          <w:sz w:val="24"/>
          <w:szCs w:val="24"/>
        </w:rPr>
        <w:t xml:space="preserve">       </w:t>
      </w:r>
      <w:r w:rsidR="00A020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223F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21223F">
        <w:rPr>
          <w:rFonts w:ascii="Times New Roman" w:hAnsi="Times New Roman" w:cs="Times New Roman"/>
          <w:sz w:val="24"/>
          <w:szCs w:val="24"/>
        </w:rPr>
        <w:tab/>
      </w:r>
      <w:r w:rsidRPr="0021223F">
        <w:rPr>
          <w:rFonts w:ascii="Times New Roman" w:hAnsi="Times New Roman" w:cs="Times New Roman"/>
          <w:sz w:val="24"/>
          <w:szCs w:val="24"/>
        </w:rPr>
        <w:tab/>
      </w:r>
      <w:r w:rsidRPr="0021223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21223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1223F">
        <w:rPr>
          <w:rFonts w:ascii="Times New Roman" w:hAnsi="Times New Roman" w:cs="Times New Roman"/>
          <w:sz w:val="24"/>
          <w:szCs w:val="24"/>
        </w:rPr>
        <w:t>Расшифровка подписи, должность</w:t>
      </w:r>
      <w:r w:rsidR="00CE50F6" w:rsidRPr="0021223F">
        <w:rPr>
          <w:rFonts w:ascii="Times New Roman" w:hAnsi="Times New Roman" w:cs="Times New Roman"/>
          <w:sz w:val="24"/>
          <w:szCs w:val="24"/>
        </w:rPr>
        <w:t>, дата</w:t>
      </w:r>
      <w:r w:rsidRPr="0021223F">
        <w:rPr>
          <w:rFonts w:ascii="Times New Roman" w:hAnsi="Times New Roman" w:cs="Times New Roman"/>
          <w:sz w:val="24"/>
          <w:szCs w:val="24"/>
        </w:rPr>
        <w:t>)</w:t>
      </w:r>
      <w:r w:rsidR="009B30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94AC6" w14:textId="77777777" w:rsidR="004A5350" w:rsidRDefault="004A5350" w:rsidP="004A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B30CA">
        <w:rPr>
          <w:rFonts w:ascii="Times New Roman" w:hAnsi="Times New Roman" w:cs="Times New Roman"/>
          <w:sz w:val="24"/>
          <w:szCs w:val="24"/>
        </w:rPr>
        <w:t>МП</w:t>
      </w:r>
    </w:p>
    <w:p w14:paraId="7690773D" w14:textId="70474C48" w:rsidR="004A5350" w:rsidRPr="00675F97" w:rsidRDefault="004A5350" w:rsidP="004A5350">
      <w:pPr>
        <w:spacing w:after="0" w:line="240" w:lineRule="auto"/>
        <w:ind w:firstLine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</w:t>
      </w:r>
      <w:r w:rsidRPr="003413E4">
        <w:rPr>
          <w:b/>
          <w:bCs/>
          <w:sz w:val="20"/>
          <w:szCs w:val="20"/>
        </w:rPr>
        <w:t xml:space="preserve">анный опросный лист является неотъемлемой частью договора и служит исходным техническим документом для изготовления </w:t>
      </w:r>
      <w:r w:rsidR="00E85B39">
        <w:rPr>
          <w:b/>
          <w:bCs/>
          <w:sz w:val="20"/>
          <w:szCs w:val="20"/>
        </w:rPr>
        <w:t>Аппарата очистки газа</w:t>
      </w:r>
      <w:r w:rsidRPr="003413E4">
        <w:rPr>
          <w:b/>
          <w:bCs/>
          <w:sz w:val="20"/>
          <w:szCs w:val="20"/>
        </w:rPr>
        <w:t xml:space="preserve">. Изменения опросного листа и приложений к нему после запуска </w:t>
      </w:r>
      <w:r w:rsidR="00E85B39">
        <w:rPr>
          <w:b/>
          <w:bCs/>
          <w:sz w:val="20"/>
          <w:szCs w:val="20"/>
        </w:rPr>
        <w:t>аппарата очистки газа</w:t>
      </w:r>
      <w:r>
        <w:rPr>
          <w:b/>
          <w:bCs/>
          <w:sz w:val="20"/>
          <w:szCs w:val="20"/>
        </w:rPr>
        <w:t xml:space="preserve"> </w:t>
      </w:r>
      <w:r w:rsidRPr="003413E4">
        <w:rPr>
          <w:b/>
          <w:bCs/>
          <w:sz w:val="20"/>
          <w:szCs w:val="20"/>
        </w:rPr>
        <w:t>в производство не принимаются</w:t>
      </w:r>
      <w:r>
        <w:rPr>
          <w:b/>
          <w:bCs/>
          <w:sz w:val="20"/>
          <w:szCs w:val="20"/>
        </w:rPr>
        <w:t>.</w:t>
      </w:r>
    </w:p>
    <w:p w14:paraId="48F4E8B6" w14:textId="77777777" w:rsidR="004A5350" w:rsidRDefault="004A5350" w:rsidP="00151E93">
      <w:pPr>
        <w:rPr>
          <w:rFonts w:ascii="Times New Roman" w:hAnsi="Times New Roman" w:cs="Times New Roman"/>
          <w:sz w:val="24"/>
          <w:szCs w:val="24"/>
        </w:rPr>
      </w:pPr>
    </w:p>
    <w:sectPr w:rsidR="004A5350" w:rsidSect="00A020F3">
      <w:footerReference w:type="default" r:id="rId8"/>
      <w:pgSz w:w="11906" w:h="16838"/>
      <w:pgMar w:top="586" w:right="850" w:bottom="709" w:left="1134" w:header="284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106F" w14:textId="77777777" w:rsidR="006004AC" w:rsidRDefault="006004AC" w:rsidP="00D73DC7">
      <w:pPr>
        <w:spacing w:after="0" w:line="240" w:lineRule="auto"/>
      </w:pPr>
      <w:r>
        <w:separator/>
      </w:r>
    </w:p>
  </w:endnote>
  <w:endnote w:type="continuationSeparator" w:id="0">
    <w:p w14:paraId="46F65334" w14:textId="77777777" w:rsidR="006004AC" w:rsidRDefault="006004AC" w:rsidP="00D7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B4E9" w14:textId="5F46D963" w:rsidR="009B30CA" w:rsidRPr="00A020F3" w:rsidRDefault="009B30CA" w:rsidP="009B30CA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20F3">
      <w:rPr>
        <w:rFonts w:ascii="Times New Roman" w:hAnsi="Times New Roman" w:cs="Times New Roman"/>
        <w:sz w:val="20"/>
        <w:szCs w:val="20"/>
      </w:rPr>
      <w:t xml:space="preserve">Страница </w:t>
    </w:r>
    <w:r w:rsidRPr="00A020F3">
      <w:rPr>
        <w:rFonts w:ascii="Times New Roman" w:hAnsi="Times New Roman" w:cs="Times New Roman"/>
        <w:sz w:val="20"/>
        <w:szCs w:val="20"/>
      </w:rPr>
      <w:fldChar w:fldCharType="begin"/>
    </w:r>
    <w:r w:rsidRPr="00A020F3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A020F3">
      <w:rPr>
        <w:rFonts w:ascii="Times New Roman" w:hAnsi="Times New Roman" w:cs="Times New Roman"/>
        <w:sz w:val="20"/>
        <w:szCs w:val="20"/>
      </w:rPr>
      <w:fldChar w:fldCharType="separate"/>
    </w:r>
    <w:r w:rsidRPr="00A020F3">
      <w:rPr>
        <w:rFonts w:ascii="Times New Roman" w:hAnsi="Times New Roman" w:cs="Times New Roman"/>
        <w:sz w:val="20"/>
        <w:szCs w:val="20"/>
      </w:rPr>
      <w:t>1</w:t>
    </w:r>
    <w:r w:rsidRPr="00A020F3">
      <w:rPr>
        <w:rFonts w:ascii="Times New Roman" w:hAnsi="Times New Roman" w:cs="Times New Roman"/>
        <w:sz w:val="20"/>
        <w:szCs w:val="20"/>
      </w:rPr>
      <w:fldChar w:fldCharType="end"/>
    </w:r>
    <w:r w:rsidRPr="00A020F3">
      <w:rPr>
        <w:rFonts w:ascii="Times New Roman" w:hAnsi="Times New Roman" w:cs="Times New Roman"/>
        <w:sz w:val="20"/>
        <w:szCs w:val="20"/>
      </w:rPr>
      <w:t xml:space="preserve"> из </w:t>
    </w:r>
    <w:r w:rsidRPr="00A020F3">
      <w:rPr>
        <w:rFonts w:ascii="Times New Roman" w:hAnsi="Times New Roman" w:cs="Times New Roman"/>
        <w:sz w:val="20"/>
        <w:szCs w:val="20"/>
      </w:rPr>
      <w:fldChar w:fldCharType="begin"/>
    </w:r>
    <w:r w:rsidRPr="00A020F3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A020F3">
      <w:rPr>
        <w:rFonts w:ascii="Times New Roman" w:hAnsi="Times New Roman" w:cs="Times New Roman"/>
        <w:sz w:val="20"/>
        <w:szCs w:val="20"/>
      </w:rPr>
      <w:fldChar w:fldCharType="separate"/>
    </w:r>
    <w:r w:rsidRPr="00A020F3">
      <w:rPr>
        <w:rFonts w:ascii="Times New Roman" w:hAnsi="Times New Roman" w:cs="Times New Roman"/>
        <w:sz w:val="20"/>
        <w:szCs w:val="20"/>
      </w:rPr>
      <w:t>2</w:t>
    </w:r>
    <w:r w:rsidRPr="00A020F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C4ECD" w14:textId="77777777" w:rsidR="006004AC" w:rsidRDefault="006004AC" w:rsidP="00D73DC7">
      <w:pPr>
        <w:spacing w:after="0" w:line="240" w:lineRule="auto"/>
      </w:pPr>
      <w:r>
        <w:separator/>
      </w:r>
    </w:p>
  </w:footnote>
  <w:footnote w:type="continuationSeparator" w:id="0">
    <w:p w14:paraId="56C4F4CC" w14:textId="77777777" w:rsidR="006004AC" w:rsidRDefault="006004AC" w:rsidP="00D73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1C99"/>
    <w:multiLevelType w:val="hybridMultilevel"/>
    <w:tmpl w:val="A6AA6150"/>
    <w:lvl w:ilvl="0" w:tplc="6EF64482">
      <w:start w:val="1"/>
      <w:numFmt w:val="decimal"/>
      <w:suff w:val="space"/>
      <w:lvlText w:val="%1."/>
      <w:lvlJc w:val="left"/>
      <w:pPr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C7"/>
    <w:rsid w:val="00017695"/>
    <w:rsid w:val="00094433"/>
    <w:rsid w:val="00101885"/>
    <w:rsid w:val="001151A6"/>
    <w:rsid w:val="00136437"/>
    <w:rsid w:val="00151E93"/>
    <w:rsid w:val="001867C9"/>
    <w:rsid w:val="001D5ACD"/>
    <w:rsid w:val="001E74CB"/>
    <w:rsid w:val="0021223F"/>
    <w:rsid w:val="00220907"/>
    <w:rsid w:val="00252D44"/>
    <w:rsid w:val="00263498"/>
    <w:rsid w:val="00264A7B"/>
    <w:rsid w:val="00287267"/>
    <w:rsid w:val="00287AF0"/>
    <w:rsid w:val="00291939"/>
    <w:rsid w:val="00311070"/>
    <w:rsid w:val="00390BB7"/>
    <w:rsid w:val="003A1289"/>
    <w:rsid w:val="003E57FF"/>
    <w:rsid w:val="003F3E78"/>
    <w:rsid w:val="00416B45"/>
    <w:rsid w:val="0048637E"/>
    <w:rsid w:val="004A5350"/>
    <w:rsid w:val="004C35A9"/>
    <w:rsid w:val="004D6FA0"/>
    <w:rsid w:val="0053082B"/>
    <w:rsid w:val="005342AC"/>
    <w:rsid w:val="005A6956"/>
    <w:rsid w:val="005C0FF3"/>
    <w:rsid w:val="005E4433"/>
    <w:rsid w:val="005F546E"/>
    <w:rsid w:val="006004AC"/>
    <w:rsid w:val="00614ABE"/>
    <w:rsid w:val="006664B9"/>
    <w:rsid w:val="006718C6"/>
    <w:rsid w:val="00760C29"/>
    <w:rsid w:val="007A5EBC"/>
    <w:rsid w:val="007B207E"/>
    <w:rsid w:val="00860F0A"/>
    <w:rsid w:val="008B0923"/>
    <w:rsid w:val="008B4F38"/>
    <w:rsid w:val="008E6444"/>
    <w:rsid w:val="00900CE0"/>
    <w:rsid w:val="00917F76"/>
    <w:rsid w:val="009B30CA"/>
    <w:rsid w:val="00A020F3"/>
    <w:rsid w:val="00A12E79"/>
    <w:rsid w:val="00A401F4"/>
    <w:rsid w:val="00AD397E"/>
    <w:rsid w:val="00AE0CF2"/>
    <w:rsid w:val="00B476E5"/>
    <w:rsid w:val="00B66817"/>
    <w:rsid w:val="00BC1E69"/>
    <w:rsid w:val="00BC3234"/>
    <w:rsid w:val="00BF5A98"/>
    <w:rsid w:val="00C04786"/>
    <w:rsid w:val="00C26B78"/>
    <w:rsid w:val="00C3694F"/>
    <w:rsid w:val="00C67BF8"/>
    <w:rsid w:val="00CC0275"/>
    <w:rsid w:val="00CC2101"/>
    <w:rsid w:val="00CE50F6"/>
    <w:rsid w:val="00D34859"/>
    <w:rsid w:val="00D619D7"/>
    <w:rsid w:val="00D635B2"/>
    <w:rsid w:val="00D73DC7"/>
    <w:rsid w:val="00DD5992"/>
    <w:rsid w:val="00E144D4"/>
    <w:rsid w:val="00E35F2D"/>
    <w:rsid w:val="00E44213"/>
    <w:rsid w:val="00E557D0"/>
    <w:rsid w:val="00E56555"/>
    <w:rsid w:val="00E85B39"/>
    <w:rsid w:val="00E963AA"/>
    <w:rsid w:val="00F042FF"/>
    <w:rsid w:val="00F34D67"/>
    <w:rsid w:val="00F434CA"/>
    <w:rsid w:val="00F5437E"/>
    <w:rsid w:val="00F6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2A12F"/>
  <w15:chartTrackingRefBased/>
  <w15:docId w15:val="{BCE51CE4-01A0-407B-897B-FD201742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DC7"/>
  </w:style>
  <w:style w:type="paragraph" w:styleId="a6">
    <w:name w:val="footer"/>
    <w:basedOn w:val="a"/>
    <w:link w:val="a7"/>
    <w:uiPriority w:val="99"/>
    <w:unhideWhenUsed/>
    <w:rsid w:val="00D7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DC7"/>
  </w:style>
  <w:style w:type="character" w:styleId="a8">
    <w:name w:val="annotation reference"/>
    <w:basedOn w:val="a0"/>
    <w:uiPriority w:val="99"/>
    <w:semiHidden/>
    <w:unhideWhenUsed/>
    <w:rsid w:val="00B668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68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68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68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681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81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E8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Шиков</dc:creator>
  <cp:keywords/>
  <dc:description/>
  <cp:lastModifiedBy>Сергей Шиков</cp:lastModifiedBy>
  <cp:revision>8</cp:revision>
  <cp:lastPrinted>2019-11-08T11:56:00Z</cp:lastPrinted>
  <dcterms:created xsi:type="dcterms:W3CDTF">2019-11-08T10:31:00Z</dcterms:created>
  <dcterms:modified xsi:type="dcterms:W3CDTF">2019-11-08T12:49:00Z</dcterms:modified>
</cp:coreProperties>
</file>